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3AFA4" w14:textId="18E2E714" w:rsidR="00452BAC" w:rsidRDefault="00452BAC" w:rsidP="00A139EA">
      <w:pPr>
        <w:spacing w:line="480" w:lineRule="auto"/>
        <w:jc w:val="center"/>
        <w:rPr>
          <w:rFonts w:ascii="Times New Roman" w:hAnsi="Times New Roman" w:cs="Times New Roman"/>
          <w:sz w:val="24"/>
          <w:szCs w:val="24"/>
          <w:u w:val="single"/>
        </w:rPr>
      </w:pPr>
      <w:r w:rsidRPr="00A139EA">
        <w:rPr>
          <w:rFonts w:ascii="Times New Roman" w:hAnsi="Times New Roman" w:cs="Times New Roman"/>
          <w:sz w:val="24"/>
          <w:szCs w:val="24"/>
          <w:u w:val="single"/>
        </w:rPr>
        <w:t>Grammar &amp; Culture</w:t>
      </w:r>
    </w:p>
    <w:p w14:paraId="53C7BAE3" w14:textId="53827E3E" w:rsidR="0065233A" w:rsidRDefault="0065233A" w:rsidP="0065233A">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Level of Formality</w:t>
      </w:r>
    </w:p>
    <w:p w14:paraId="503204BD" w14:textId="09F54A13" w:rsidR="0065233A" w:rsidRPr="0065233A" w:rsidRDefault="0065233A" w:rsidP="0065233A">
      <w:pPr>
        <w:spacing w:line="480" w:lineRule="auto"/>
        <w:rPr>
          <w:rFonts w:ascii="Times New Roman" w:hAnsi="Times New Roman" w:cs="Times New Roman"/>
          <w:sz w:val="24"/>
          <w:szCs w:val="24"/>
        </w:rPr>
      </w:pPr>
      <w:r>
        <w:rPr>
          <w:rFonts w:ascii="Times New Roman" w:hAnsi="Times New Roman" w:cs="Times New Roman"/>
          <w:sz w:val="24"/>
          <w:szCs w:val="24"/>
        </w:rPr>
        <w:tab/>
        <w:t>As can be seen from the roleplaying exercise, a certain level of formality should still be maintained, even among acquaintances and friends, when in business settings. When the acquaintance you are visiting is of higher status professionally, it would be even better if you also consider buying a simple and inexpensive souvenir appropriate for the visit.</w:t>
      </w:r>
    </w:p>
    <w:p w14:paraId="5429A100" w14:textId="277E71AC" w:rsidR="006130F4" w:rsidRDefault="006130F4" w:rsidP="006130F4">
      <w:pPr>
        <w:spacing w:line="480" w:lineRule="auto"/>
        <w:rPr>
          <w:rFonts w:ascii="Times New Roman" w:hAnsi="Times New Roman" w:cs="Times New Roman"/>
          <w:b/>
          <w:bCs/>
          <w:sz w:val="24"/>
          <w:szCs w:val="24"/>
          <w:u w:val="single"/>
        </w:rPr>
      </w:pPr>
      <w:r w:rsidRPr="006130F4">
        <w:rPr>
          <w:rFonts w:ascii="Times New Roman" w:hAnsi="Times New Roman" w:cs="Times New Roman" w:hint="eastAsia"/>
          <w:b/>
          <w:bCs/>
          <w:sz w:val="24"/>
          <w:szCs w:val="24"/>
          <w:u w:val="single"/>
        </w:rPr>
        <w:t>稀客</w:t>
      </w:r>
    </w:p>
    <w:p w14:paraId="38DB980B" w14:textId="43BBA09B" w:rsidR="006130F4" w:rsidRPr="006130F4" w:rsidRDefault="006130F4" w:rsidP="006130F4">
      <w:pPr>
        <w:spacing w:line="480" w:lineRule="auto"/>
        <w:ind w:firstLine="720"/>
        <w:rPr>
          <w:rFonts w:ascii="Times New Roman" w:hAnsi="Times New Roman" w:cs="Times New Roman" w:hint="eastAsia"/>
          <w:sz w:val="24"/>
          <w:szCs w:val="24"/>
        </w:rPr>
      </w:pPr>
      <w:r w:rsidRPr="006130F4">
        <w:rPr>
          <w:rFonts w:ascii="Times New Roman" w:hAnsi="Times New Roman" w:cs="Times New Roman" w:hint="eastAsia"/>
          <w:sz w:val="24"/>
          <w:szCs w:val="24"/>
        </w:rPr>
        <w:t>稀客</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is a formal, set expression that you can use almost every time that you have an acquaintance or friend visiting you whom you have not seen in a long time. In doing so, you are implying that you will cherish the friend’s visit by acknowledging the friend’s appearance in your life as important to you. Thus, it is polite manners to express how special the occasion is that you can have a rare guest that you do not get to see very often. </w:t>
      </w:r>
    </w:p>
    <w:p w14:paraId="5E4B985E" w14:textId="26A123E7" w:rsidR="00A139EA" w:rsidRPr="00A139EA" w:rsidRDefault="00A139EA" w:rsidP="00A139EA">
      <w:pPr>
        <w:spacing w:line="480" w:lineRule="auto"/>
        <w:rPr>
          <w:rFonts w:ascii="Times New Roman" w:hAnsi="Times New Roman" w:cs="Times New Roman" w:hint="eastAsia"/>
          <w:b/>
          <w:bCs/>
          <w:sz w:val="24"/>
          <w:szCs w:val="24"/>
          <w:u w:val="single"/>
        </w:rPr>
      </w:pPr>
      <w:r w:rsidRPr="00A139EA">
        <w:rPr>
          <w:rFonts w:ascii="Times New Roman" w:hAnsi="Times New Roman" w:cs="Times New Roman"/>
          <w:b/>
          <w:bCs/>
          <w:sz w:val="24"/>
          <w:szCs w:val="24"/>
          <w:u w:val="single"/>
        </w:rPr>
        <w:t>拜訪</w:t>
      </w:r>
      <w:r w:rsidR="00DA40BF">
        <w:rPr>
          <w:rFonts w:ascii="Times New Roman" w:hAnsi="Times New Roman" w:cs="Times New Roman" w:hint="eastAsia"/>
          <w:b/>
          <w:bCs/>
          <w:sz w:val="24"/>
          <w:szCs w:val="24"/>
          <w:u w:val="single"/>
        </w:rPr>
        <w:t>/</w:t>
      </w:r>
      <w:r w:rsidR="00DA40BF" w:rsidRPr="00DA40BF">
        <w:rPr>
          <w:rFonts w:ascii="Times New Roman" w:hAnsi="Times New Roman" w:cs="Times New Roman" w:hint="eastAsia"/>
          <w:b/>
          <w:bCs/>
          <w:sz w:val="24"/>
          <w:szCs w:val="24"/>
          <w:u w:val="single"/>
        </w:rPr>
        <w:t>拜访</w:t>
      </w:r>
    </w:p>
    <w:p w14:paraId="5FCCC8EB" w14:textId="4925A6FF" w:rsidR="00A139EA" w:rsidRDefault="00A139EA" w:rsidP="00A139EA">
      <w:pPr>
        <w:spacing w:line="480" w:lineRule="auto"/>
        <w:ind w:firstLine="720"/>
        <w:rPr>
          <w:rFonts w:ascii="Times New Roman" w:hAnsi="Times New Roman" w:cs="Times New Roman"/>
          <w:sz w:val="24"/>
          <w:szCs w:val="24"/>
        </w:rPr>
      </w:pPr>
      <w:r w:rsidRPr="00A139EA">
        <w:rPr>
          <w:rFonts w:ascii="Times New Roman" w:hAnsi="Times New Roman" w:cs="Times New Roman"/>
          <w:sz w:val="24"/>
          <w:szCs w:val="24"/>
        </w:rPr>
        <w:t>拜訪</w:t>
      </w:r>
      <w:r w:rsidR="00DA40BF">
        <w:rPr>
          <w:rFonts w:ascii="Times New Roman" w:hAnsi="Times New Roman" w:cs="Times New Roman" w:hint="eastAsia"/>
          <w:sz w:val="24"/>
          <w:szCs w:val="24"/>
        </w:rPr>
        <w:t>/</w:t>
      </w:r>
      <w:r w:rsidR="00DA40BF" w:rsidRPr="00DA40BF">
        <w:rPr>
          <w:rFonts w:ascii="Times New Roman" w:hAnsi="Times New Roman" w:cs="Times New Roman" w:hint="eastAsia"/>
          <w:sz w:val="24"/>
          <w:szCs w:val="24"/>
        </w:rPr>
        <w:t>拜访</w:t>
      </w:r>
      <w:r w:rsidRPr="00A139EA">
        <w:rPr>
          <w:rFonts w:ascii="Times New Roman" w:hAnsi="Times New Roman" w:cs="Times New Roman"/>
          <w:sz w:val="24"/>
          <w:szCs w:val="24"/>
        </w:rPr>
        <w:t xml:space="preserve"> is an honorific word that means to visit someone. Typically, this is used when </w:t>
      </w:r>
      <w:r>
        <w:rPr>
          <w:rFonts w:ascii="Times New Roman" w:hAnsi="Times New Roman" w:cs="Times New Roman"/>
          <w:sz w:val="24"/>
          <w:szCs w:val="24"/>
        </w:rPr>
        <w:t>you are visiting someone of higher status, but sometimes people may opt to use this as a generally polite way to saying that they are visiting someone. You can use this to the person whom you are visiting to indicate that you have come for a visit, or you can also use it to a third person describing your visit to someone not present during the moment the speech is uttered. This versatile word may also be used respectfully in everyday life when someone visits an elderly relative or someone from an older generation.</w:t>
      </w:r>
    </w:p>
    <w:p w14:paraId="43F0CA3B" w14:textId="7C102ED4" w:rsidR="00A139EA" w:rsidRDefault="00A139EA" w:rsidP="00A139EA">
      <w:pPr>
        <w:spacing w:line="480" w:lineRule="auto"/>
        <w:rPr>
          <w:rFonts w:ascii="Times New Roman" w:hAnsi="Times New Roman" w:cs="Times New Roman"/>
          <w:i/>
          <w:iCs/>
          <w:sz w:val="24"/>
          <w:szCs w:val="24"/>
        </w:rPr>
      </w:pPr>
      <w:r w:rsidRPr="00A139EA">
        <w:rPr>
          <w:rFonts w:ascii="Times New Roman" w:hAnsi="Times New Roman" w:cs="Times New Roman"/>
          <w:i/>
          <w:iCs/>
          <w:sz w:val="24"/>
          <w:szCs w:val="24"/>
        </w:rPr>
        <w:t xml:space="preserve"> </w:t>
      </w:r>
      <w:r w:rsidRPr="00A139EA">
        <w:rPr>
          <w:rFonts w:ascii="Times New Roman" w:hAnsi="Times New Roman" w:cs="Times New Roman" w:hint="eastAsia"/>
          <w:i/>
          <w:iCs/>
          <w:sz w:val="24"/>
          <w:szCs w:val="24"/>
        </w:rPr>
        <w:t>拜訪拜訪</w:t>
      </w:r>
      <w:r w:rsidR="00DA40BF">
        <w:rPr>
          <w:rFonts w:ascii="Times New Roman" w:hAnsi="Times New Roman" w:cs="Times New Roman"/>
          <w:i/>
          <w:iCs/>
          <w:sz w:val="24"/>
          <w:szCs w:val="24"/>
        </w:rPr>
        <w:t>/</w:t>
      </w:r>
      <w:r w:rsidR="00DA40BF" w:rsidRPr="00DA40BF">
        <w:rPr>
          <w:rFonts w:ascii="Times New Roman" w:hAnsi="Times New Roman" w:cs="Times New Roman" w:hint="eastAsia"/>
          <w:i/>
          <w:iCs/>
          <w:sz w:val="24"/>
          <w:szCs w:val="24"/>
        </w:rPr>
        <w:t>拜访拜访</w:t>
      </w:r>
    </w:p>
    <w:p w14:paraId="68CC761A" w14:textId="3A174ABB" w:rsidR="00A139EA" w:rsidRPr="00A139EA" w:rsidRDefault="00A139EA" w:rsidP="00DA40BF">
      <w:pPr>
        <w:spacing w:line="480" w:lineRule="auto"/>
        <w:jc w:val="center"/>
        <w:rPr>
          <w:rFonts w:ascii="Times New Roman" w:hAnsi="Times New Roman" w:cs="Times New Roman"/>
          <w:i/>
          <w:iCs/>
          <w:sz w:val="24"/>
          <w:szCs w:val="24"/>
        </w:rPr>
      </w:pPr>
      <w:r w:rsidRPr="00A139EA">
        <w:rPr>
          <w:rFonts w:ascii="Times New Roman" w:hAnsi="Times New Roman" w:cs="Times New Roman"/>
          <w:i/>
          <w:iCs/>
          <w:sz w:val="24"/>
          <w:szCs w:val="24"/>
        </w:rPr>
        <w:lastRenderedPageBreak/>
        <w:t xml:space="preserve">Example: </w:t>
      </w:r>
      <w:proofErr w:type="gramStart"/>
      <w:r w:rsidRPr="00A139EA">
        <w:rPr>
          <w:rFonts w:ascii="Times New Roman" w:hAnsi="Times New Roman" w:cs="Times New Roman" w:hint="eastAsia"/>
          <w:i/>
          <w:iCs/>
          <w:sz w:val="24"/>
          <w:szCs w:val="24"/>
        </w:rPr>
        <w:t>我來拜訪拜訪您</w:t>
      </w:r>
      <w:r w:rsidRPr="00A139EA">
        <w:rPr>
          <w:rFonts w:ascii="Times New Roman" w:hAnsi="Times New Roman" w:cs="Times New Roman" w:hint="eastAsia"/>
          <w:i/>
          <w:iCs/>
          <w:sz w:val="24"/>
          <w:szCs w:val="24"/>
        </w:rPr>
        <w:t>!</w:t>
      </w:r>
      <w:r w:rsidR="00DA40BF">
        <w:rPr>
          <w:rFonts w:ascii="Times New Roman" w:hAnsi="Times New Roman" w:cs="Times New Roman"/>
          <w:i/>
          <w:iCs/>
          <w:sz w:val="24"/>
          <w:szCs w:val="24"/>
        </w:rPr>
        <w:t>/</w:t>
      </w:r>
      <w:proofErr w:type="gramEnd"/>
      <w:r w:rsidR="00DA40BF" w:rsidRPr="00DA40BF">
        <w:rPr>
          <w:rFonts w:ascii="Times New Roman" w:hAnsi="Times New Roman" w:cs="Times New Roman" w:hint="eastAsia"/>
          <w:i/>
          <w:iCs/>
          <w:sz w:val="24"/>
          <w:szCs w:val="24"/>
        </w:rPr>
        <w:t>我来拜访拜访您</w:t>
      </w:r>
      <w:r w:rsidR="00DA40BF" w:rsidRPr="00DA40BF">
        <w:rPr>
          <w:rFonts w:ascii="Times New Roman" w:hAnsi="Times New Roman" w:cs="Times New Roman"/>
          <w:i/>
          <w:iCs/>
          <w:sz w:val="24"/>
          <w:szCs w:val="24"/>
        </w:rPr>
        <w:t>!</w:t>
      </w:r>
    </w:p>
    <w:p w14:paraId="30158E8E" w14:textId="4395F445" w:rsidR="00A139EA" w:rsidRPr="00A139EA" w:rsidRDefault="00A139EA" w:rsidP="00A139EA">
      <w:pPr>
        <w:spacing w:line="480" w:lineRule="auto"/>
        <w:ind w:firstLine="720"/>
        <w:rPr>
          <w:rFonts w:ascii="Times New Roman" w:hAnsi="Times New Roman" w:cs="Times New Roman" w:hint="eastAsia"/>
          <w:sz w:val="24"/>
          <w:szCs w:val="24"/>
        </w:rPr>
      </w:pPr>
      <w:r>
        <w:rPr>
          <w:rFonts w:ascii="Times New Roman" w:hAnsi="Times New Roman" w:cs="Times New Roman"/>
          <w:sz w:val="24"/>
          <w:szCs w:val="24"/>
        </w:rPr>
        <w:t xml:space="preserve">Depending on the situation and the level of friendship you have with the person, you may not want to make the other person feel as if you went to great lengths to specifically visit. When repeated in a pattern as above, the speaker is trying to lighten up the tone of voice a little bit so as to make the other speaker more at ease while still being polite. </w:t>
      </w:r>
      <w:r w:rsidR="00DA40BF">
        <w:rPr>
          <w:rFonts w:ascii="Times New Roman" w:hAnsi="Times New Roman" w:cs="Times New Roman"/>
          <w:sz w:val="24"/>
          <w:szCs w:val="24"/>
        </w:rPr>
        <w:t xml:space="preserve">Some other action verbs can also be used in this manner. </w:t>
      </w:r>
    </w:p>
    <w:p w14:paraId="72BFE946" w14:textId="1A58A300" w:rsidR="00A139EA" w:rsidRDefault="00DA40BF" w:rsidP="00A139EA">
      <w:pPr>
        <w:spacing w:line="480" w:lineRule="auto"/>
        <w:rPr>
          <w:rFonts w:ascii="Times New Roman" w:hAnsi="Times New Roman" w:cs="Times New Roman" w:hint="eastAsia"/>
          <w:b/>
          <w:bCs/>
          <w:sz w:val="24"/>
          <w:szCs w:val="24"/>
          <w:u w:val="single"/>
        </w:rPr>
      </w:pPr>
      <w:r w:rsidRPr="00DA40BF">
        <w:rPr>
          <w:rFonts w:ascii="Times New Roman" w:hAnsi="Times New Roman" w:cs="Times New Roman"/>
          <w:b/>
          <w:bCs/>
          <w:sz w:val="24"/>
          <w:szCs w:val="24"/>
          <w:u w:val="single"/>
        </w:rPr>
        <w:t>展銷會</w:t>
      </w:r>
      <w:r>
        <w:rPr>
          <w:rFonts w:ascii="Times New Roman" w:hAnsi="Times New Roman" w:cs="Times New Roman" w:hint="eastAsia"/>
          <w:b/>
          <w:bCs/>
          <w:sz w:val="24"/>
          <w:szCs w:val="24"/>
          <w:u w:val="single"/>
        </w:rPr>
        <w:t>/</w:t>
      </w:r>
      <w:r w:rsidRPr="00DA40BF">
        <w:rPr>
          <w:rFonts w:ascii="Times New Roman" w:hAnsi="Times New Roman" w:cs="Times New Roman" w:hint="eastAsia"/>
          <w:b/>
          <w:bCs/>
          <w:sz w:val="24"/>
          <w:szCs w:val="24"/>
          <w:u w:val="single"/>
        </w:rPr>
        <w:t>展销会</w:t>
      </w:r>
    </w:p>
    <w:p w14:paraId="1F924FAD" w14:textId="461626C1" w:rsidR="00DA40BF" w:rsidRDefault="00DA40BF" w:rsidP="00A139E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Depending on the field of business you are working in, you may have to attend a variety of different business-related events. One of the most common events is a </w:t>
      </w:r>
      <w:r>
        <w:rPr>
          <w:rFonts w:ascii="Times New Roman" w:hAnsi="Times New Roman" w:cs="Times New Roman" w:hint="eastAsia"/>
          <w:sz w:val="24"/>
          <w:szCs w:val="24"/>
        </w:rPr>
        <w:t>展銷會</w:t>
      </w:r>
      <w:r>
        <w:rPr>
          <w:rFonts w:ascii="Times New Roman" w:hAnsi="Times New Roman" w:cs="Times New Roman" w:hint="eastAsia"/>
          <w:sz w:val="24"/>
          <w:szCs w:val="24"/>
        </w:rPr>
        <w:t>/</w:t>
      </w:r>
      <w:r w:rsidRPr="00DA40BF">
        <w:rPr>
          <w:rFonts w:ascii="Times New Roman" w:hAnsi="Times New Roman" w:cs="Times New Roman" w:hint="eastAsia"/>
          <w:sz w:val="24"/>
          <w:szCs w:val="24"/>
        </w:rPr>
        <w:t>展销会</w:t>
      </w:r>
      <w:r>
        <w:rPr>
          <w:rFonts w:ascii="Times New Roman" w:hAnsi="Times New Roman" w:cs="Times New Roman"/>
          <w:sz w:val="24"/>
          <w:szCs w:val="24"/>
        </w:rPr>
        <w:t xml:space="preserve">, which is an expo </w:t>
      </w:r>
      <w:r w:rsidR="00AF68F1">
        <w:rPr>
          <w:rFonts w:ascii="Times New Roman" w:hAnsi="Times New Roman" w:cs="Times New Roman"/>
          <w:sz w:val="24"/>
          <w:szCs w:val="24"/>
        </w:rPr>
        <w:t xml:space="preserve">or trade fair </w:t>
      </w:r>
      <w:r>
        <w:rPr>
          <w:rFonts w:ascii="Times New Roman" w:hAnsi="Times New Roman" w:cs="Times New Roman"/>
          <w:sz w:val="24"/>
          <w:szCs w:val="24"/>
        </w:rPr>
        <w:t xml:space="preserve">in which you are not only presenting a product or service from your company, but you are also trying to market and promote it on the spot to other expo attendees. </w:t>
      </w:r>
      <w:r w:rsidR="006130F4">
        <w:rPr>
          <w:rFonts w:ascii="Times New Roman" w:hAnsi="Times New Roman" w:cs="Times New Roman"/>
          <w:sz w:val="24"/>
          <w:szCs w:val="24"/>
        </w:rPr>
        <w:t>There are many other events that are similar in nature and therefore have similar names</w:t>
      </w:r>
      <w:r w:rsidR="00846A4B">
        <w:rPr>
          <w:rFonts w:ascii="Times New Roman" w:hAnsi="Times New Roman" w:cs="Times New Roman"/>
          <w:sz w:val="24"/>
          <w:szCs w:val="24"/>
        </w:rPr>
        <w:t>, including the ones listed below</w:t>
      </w:r>
      <w:r w:rsidR="006130F4">
        <w:rPr>
          <w:rFonts w:ascii="Times New Roman" w:hAnsi="Times New Roman" w:cs="Times New Roman"/>
          <w:sz w:val="24"/>
          <w:szCs w:val="24"/>
        </w:rPr>
        <w:t xml:space="preserve">: </w:t>
      </w:r>
    </w:p>
    <w:p w14:paraId="0EC13AC4" w14:textId="2A95DC78" w:rsidR="006130F4" w:rsidRDefault="006130F4" w:rsidP="00A139EA">
      <w:pPr>
        <w:spacing w:line="480" w:lineRule="auto"/>
        <w:rPr>
          <w:rFonts w:ascii="Times New Roman" w:hAnsi="Times New Roman" w:cs="Times New Roman"/>
          <w:sz w:val="24"/>
          <w:szCs w:val="24"/>
        </w:rPr>
      </w:pPr>
      <w:r w:rsidRPr="006130F4">
        <w:rPr>
          <w:rFonts w:ascii="Times New Roman" w:hAnsi="Times New Roman" w:cs="Times New Roman" w:hint="eastAsia"/>
          <w:sz w:val="24"/>
          <w:szCs w:val="24"/>
        </w:rPr>
        <w:t>貿易展覽會</w:t>
      </w:r>
      <w:r w:rsidR="00AF68F1">
        <w:rPr>
          <w:rFonts w:ascii="Times New Roman" w:hAnsi="Times New Roman" w:cs="Times New Roman" w:hint="eastAsia"/>
          <w:sz w:val="24"/>
          <w:szCs w:val="24"/>
        </w:rPr>
        <w:t>/</w:t>
      </w:r>
      <w:r w:rsidR="00AF68F1" w:rsidRPr="00AF68F1">
        <w:rPr>
          <w:rFonts w:ascii="Times New Roman" w:hAnsi="Times New Roman" w:cs="Times New Roman" w:hint="eastAsia"/>
          <w:sz w:val="24"/>
          <w:szCs w:val="24"/>
        </w:rPr>
        <w:t>贸易展览会</w:t>
      </w:r>
      <w:r w:rsidR="00AF68F1" w:rsidRPr="00AF68F1">
        <w:rPr>
          <w:rFonts w:ascii="Times New Roman" w:hAnsi="Times New Roman" w:cs="Times New Roman"/>
          <w:sz w:val="24"/>
          <w:szCs w:val="24"/>
        </w:rPr>
        <w:t xml:space="preserve"> </w:t>
      </w:r>
      <w:proofErr w:type="spellStart"/>
      <w:r w:rsidR="00AF68F1">
        <w:rPr>
          <w:rFonts w:ascii="Times New Roman" w:hAnsi="Times New Roman" w:cs="Times New Roman" w:hint="eastAsia"/>
          <w:sz w:val="24"/>
          <w:szCs w:val="24"/>
        </w:rPr>
        <w:t>m</w:t>
      </w:r>
      <w:r w:rsidR="00AF68F1" w:rsidRPr="00AF68F1">
        <w:rPr>
          <w:rFonts w:ascii="Times New Roman" w:hAnsi="Times New Roman" w:cs="Times New Roman"/>
          <w:sz w:val="24"/>
          <w:szCs w:val="24"/>
        </w:rPr>
        <w:t>àoyì</w:t>
      </w:r>
      <w:proofErr w:type="spellEnd"/>
      <w:r w:rsidR="00AF68F1" w:rsidRPr="00AF68F1">
        <w:rPr>
          <w:rFonts w:ascii="Times New Roman" w:hAnsi="Times New Roman" w:cs="Times New Roman"/>
          <w:sz w:val="24"/>
          <w:szCs w:val="24"/>
        </w:rPr>
        <w:t xml:space="preserve"> </w:t>
      </w:r>
      <w:proofErr w:type="spellStart"/>
      <w:r w:rsidR="00AF68F1" w:rsidRPr="00AF68F1">
        <w:rPr>
          <w:rFonts w:ascii="Times New Roman" w:hAnsi="Times New Roman" w:cs="Times New Roman"/>
          <w:sz w:val="24"/>
          <w:szCs w:val="24"/>
        </w:rPr>
        <w:t>zhǎnlǎn</w:t>
      </w:r>
      <w:proofErr w:type="spellEnd"/>
      <w:r w:rsidR="00AF68F1" w:rsidRPr="00AF68F1">
        <w:rPr>
          <w:rFonts w:ascii="Times New Roman" w:hAnsi="Times New Roman" w:cs="Times New Roman"/>
          <w:sz w:val="24"/>
          <w:szCs w:val="24"/>
        </w:rPr>
        <w:t xml:space="preserve"> </w:t>
      </w:r>
      <w:proofErr w:type="spellStart"/>
      <w:r w:rsidR="00AF68F1" w:rsidRPr="00AF68F1">
        <w:rPr>
          <w:rFonts w:ascii="Times New Roman" w:hAnsi="Times New Roman" w:cs="Times New Roman"/>
          <w:sz w:val="24"/>
          <w:szCs w:val="24"/>
        </w:rPr>
        <w:t>huì</w:t>
      </w:r>
      <w:proofErr w:type="spellEnd"/>
      <w:r w:rsidR="00AF68F1">
        <w:rPr>
          <w:rFonts w:ascii="Times New Roman" w:hAnsi="Times New Roman" w:cs="Times New Roman"/>
          <w:sz w:val="24"/>
          <w:szCs w:val="24"/>
        </w:rPr>
        <w:t xml:space="preserve"> – trade fair</w:t>
      </w:r>
    </w:p>
    <w:p w14:paraId="7DC04A6C" w14:textId="549DC5C8" w:rsidR="00AF68F1" w:rsidRDefault="00AF68F1" w:rsidP="00A139EA">
      <w:pPr>
        <w:spacing w:line="480" w:lineRule="auto"/>
        <w:rPr>
          <w:rFonts w:ascii="Times New Roman" w:hAnsi="Times New Roman" w:cs="Times New Roman"/>
          <w:sz w:val="24"/>
          <w:szCs w:val="24"/>
        </w:rPr>
      </w:pPr>
      <w:r w:rsidRPr="00AF68F1">
        <w:rPr>
          <w:rFonts w:ascii="Times New Roman" w:hAnsi="Times New Roman" w:cs="Times New Roman" w:hint="eastAsia"/>
          <w:sz w:val="24"/>
          <w:szCs w:val="24"/>
        </w:rPr>
        <w:t>博覽會</w:t>
      </w:r>
      <w:r>
        <w:rPr>
          <w:rFonts w:ascii="Times New Roman" w:hAnsi="Times New Roman" w:cs="Times New Roman" w:hint="eastAsia"/>
          <w:sz w:val="24"/>
          <w:szCs w:val="24"/>
        </w:rPr>
        <w:t>/</w:t>
      </w:r>
      <w:r w:rsidRPr="00AF68F1">
        <w:rPr>
          <w:rFonts w:ascii="Times New Roman" w:hAnsi="Times New Roman" w:cs="Times New Roman" w:hint="eastAsia"/>
          <w:sz w:val="24"/>
          <w:szCs w:val="24"/>
        </w:rPr>
        <w:t>博览会</w:t>
      </w:r>
      <w:r>
        <w:rPr>
          <w:rFonts w:ascii="Times New Roman" w:hAnsi="Times New Roman" w:cs="Times New Roman" w:hint="eastAsia"/>
          <w:sz w:val="24"/>
          <w:szCs w:val="24"/>
        </w:rPr>
        <w:t xml:space="preserve"> </w:t>
      </w:r>
      <w:proofErr w:type="spellStart"/>
      <w:r w:rsidRPr="00AF68F1">
        <w:rPr>
          <w:rFonts w:ascii="Times New Roman" w:hAnsi="Times New Roman" w:cs="Times New Roman"/>
          <w:sz w:val="24"/>
          <w:szCs w:val="24"/>
        </w:rPr>
        <w:t>bólǎnhuì</w:t>
      </w:r>
      <w:proofErr w:type="spellEnd"/>
      <w:r>
        <w:rPr>
          <w:rFonts w:ascii="Times New Roman" w:hAnsi="Times New Roman" w:cs="Times New Roman"/>
          <w:sz w:val="24"/>
          <w:szCs w:val="24"/>
        </w:rPr>
        <w:t xml:space="preserve"> – exhibition or fair in which the main purpose is to showcase, such as works from the arts, horticulture, engineering, etc. </w:t>
      </w:r>
    </w:p>
    <w:p w14:paraId="43B97986" w14:textId="20AE37E6" w:rsidR="00AF68F1" w:rsidRDefault="00AF68F1" w:rsidP="00A139EA">
      <w:pPr>
        <w:spacing w:line="480" w:lineRule="auto"/>
        <w:rPr>
          <w:rFonts w:ascii="Times New Roman" w:hAnsi="Times New Roman" w:cs="Times New Roman"/>
          <w:sz w:val="24"/>
          <w:szCs w:val="24"/>
        </w:rPr>
      </w:pPr>
      <w:r w:rsidRPr="00AF68F1">
        <w:rPr>
          <w:rFonts w:ascii="Times New Roman" w:hAnsi="Times New Roman" w:cs="Times New Roman" w:hint="eastAsia"/>
          <w:sz w:val="24"/>
          <w:szCs w:val="24"/>
        </w:rPr>
        <w:t>展覽交流會</w:t>
      </w:r>
      <w:r>
        <w:rPr>
          <w:rFonts w:ascii="Times New Roman" w:hAnsi="Times New Roman" w:cs="Times New Roman" w:hint="eastAsia"/>
          <w:sz w:val="24"/>
          <w:szCs w:val="24"/>
        </w:rPr>
        <w:t>/</w:t>
      </w:r>
      <w:r w:rsidRPr="00AF68F1">
        <w:rPr>
          <w:rFonts w:ascii="Times New Roman" w:hAnsi="Times New Roman" w:cs="Times New Roman" w:hint="eastAsia"/>
          <w:sz w:val="24"/>
          <w:szCs w:val="24"/>
        </w:rPr>
        <w:t>展览交流会</w:t>
      </w:r>
      <w:r>
        <w:rPr>
          <w:rFonts w:ascii="Times New Roman" w:hAnsi="Times New Roman" w:cs="Times New Roman" w:hint="eastAsia"/>
          <w:sz w:val="24"/>
          <w:szCs w:val="24"/>
        </w:rPr>
        <w:t xml:space="preserve"> </w:t>
      </w:r>
      <w:proofErr w:type="spellStart"/>
      <w:r w:rsidRPr="00AF68F1">
        <w:rPr>
          <w:rFonts w:ascii="Times New Roman" w:hAnsi="Times New Roman" w:cs="Times New Roman"/>
          <w:sz w:val="24"/>
          <w:szCs w:val="24"/>
        </w:rPr>
        <w:t>zhǎnlǎn</w:t>
      </w:r>
      <w:proofErr w:type="spellEnd"/>
      <w:r w:rsidRPr="00AF68F1">
        <w:rPr>
          <w:rFonts w:ascii="Times New Roman" w:hAnsi="Times New Roman" w:cs="Times New Roman"/>
          <w:sz w:val="24"/>
          <w:szCs w:val="24"/>
        </w:rPr>
        <w:t xml:space="preserve"> </w:t>
      </w:r>
      <w:proofErr w:type="spellStart"/>
      <w:r w:rsidRPr="00AF68F1">
        <w:rPr>
          <w:rFonts w:ascii="Times New Roman" w:hAnsi="Times New Roman" w:cs="Times New Roman"/>
          <w:sz w:val="24"/>
          <w:szCs w:val="24"/>
        </w:rPr>
        <w:t>jiāoliú</w:t>
      </w:r>
      <w:proofErr w:type="spellEnd"/>
      <w:r w:rsidRPr="00AF68F1">
        <w:rPr>
          <w:rFonts w:ascii="Times New Roman" w:hAnsi="Times New Roman" w:cs="Times New Roman"/>
          <w:sz w:val="24"/>
          <w:szCs w:val="24"/>
        </w:rPr>
        <w:t xml:space="preserve"> </w:t>
      </w:r>
      <w:proofErr w:type="spellStart"/>
      <w:r w:rsidRPr="00AF68F1">
        <w:rPr>
          <w:rFonts w:ascii="Times New Roman" w:hAnsi="Times New Roman" w:cs="Times New Roman"/>
          <w:sz w:val="24"/>
          <w:szCs w:val="24"/>
        </w:rPr>
        <w:t>huì</w:t>
      </w:r>
      <w:proofErr w:type="spellEnd"/>
      <w:r>
        <w:rPr>
          <w:rFonts w:ascii="Times New Roman" w:hAnsi="Times New Roman" w:cs="Times New Roman"/>
          <w:sz w:val="24"/>
          <w:szCs w:val="24"/>
        </w:rPr>
        <w:t xml:space="preserve"> – expo in which representatives from businesses not only showcase their own products or services, but also interact with others in the expo, with the intention of seeking potential collaborations </w:t>
      </w:r>
    </w:p>
    <w:p w14:paraId="6BDDD7B1" w14:textId="77777777" w:rsidR="001E61D0" w:rsidRDefault="00AF68F1" w:rsidP="00A139EA">
      <w:pPr>
        <w:spacing w:line="480" w:lineRule="auto"/>
        <w:rPr>
          <w:rFonts w:ascii="Times New Roman" w:hAnsi="Times New Roman" w:cs="Times New Roman"/>
          <w:sz w:val="24"/>
          <w:szCs w:val="24"/>
        </w:rPr>
      </w:pPr>
      <w:r w:rsidRPr="00AF68F1">
        <w:rPr>
          <w:rFonts w:ascii="Times New Roman" w:hAnsi="Times New Roman" w:cs="Times New Roman" w:hint="eastAsia"/>
          <w:sz w:val="24"/>
          <w:szCs w:val="24"/>
        </w:rPr>
        <w:t>交易會</w:t>
      </w:r>
      <w:r w:rsidR="001E61D0">
        <w:rPr>
          <w:rFonts w:ascii="Times New Roman" w:hAnsi="Times New Roman" w:cs="Times New Roman" w:hint="eastAsia"/>
          <w:sz w:val="24"/>
          <w:szCs w:val="24"/>
        </w:rPr>
        <w:t>/</w:t>
      </w:r>
      <w:r w:rsidR="001E61D0" w:rsidRPr="001E61D0">
        <w:rPr>
          <w:rFonts w:ascii="Times New Roman" w:hAnsi="Times New Roman" w:cs="Times New Roman" w:hint="eastAsia"/>
          <w:sz w:val="24"/>
          <w:szCs w:val="24"/>
        </w:rPr>
        <w:t>交易会</w:t>
      </w:r>
      <w:r w:rsidR="001E61D0">
        <w:rPr>
          <w:rFonts w:ascii="Times New Roman" w:hAnsi="Times New Roman" w:cs="Times New Roman" w:hint="eastAsia"/>
          <w:sz w:val="24"/>
          <w:szCs w:val="24"/>
        </w:rPr>
        <w:t xml:space="preserve"> </w:t>
      </w:r>
      <w:proofErr w:type="spellStart"/>
      <w:r w:rsidR="001E61D0" w:rsidRPr="001E61D0">
        <w:rPr>
          <w:rFonts w:ascii="Times New Roman" w:hAnsi="Times New Roman" w:cs="Times New Roman"/>
          <w:sz w:val="24"/>
          <w:szCs w:val="24"/>
        </w:rPr>
        <w:t>jiāoyì</w:t>
      </w:r>
      <w:proofErr w:type="spellEnd"/>
      <w:r w:rsidR="001E61D0" w:rsidRPr="001E61D0">
        <w:rPr>
          <w:rFonts w:ascii="Times New Roman" w:hAnsi="Times New Roman" w:cs="Times New Roman"/>
          <w:sz w:val="24"/>
          <w:szCs w:val="24"/>
        </w:rPr>
        <w:t xml:space="preserve"> </w:t>
      </w:r>
      <w:proofErr w:type="spellStart"/>
      <w:r w:rsidR="001E61D0" w:rsidRPr="001E61D0">
        <w:rPr>
          <w:rFonts w:ascii="Times New Roman" w:hAnsi="Times New Roman" w:cs="Times New Roman"/>
          <w:sz w:val="24"/>
          <w:szCs w:val="24"/>
        </w:rPr>
        <w:t>huì</w:t>
      </w:r>
      <w:proofErr w:type="spellEnd"/>
      <w:r w:rsidR="001E61D0">
        <w:rPr>
          <w:rFonts w:ascii="Times New Roman" w:hAnsi="Times New Roman" w:cs="Times New Roman"/>
          <w:sz w:val="24"/>
          <w:szCs w:val="24"/>
        </w:rPr>
        <w:t xml:space="preserve"> – a trade fair focusing on business exchanges, sometimes with businesses from other countries</w:t>
      </w:r>
    </w:p>
    <w:p w14:paraId="675B6E97" w14:textId="75F58F1F" w:rsidR="00AF68F1" w:rsidRDefault="001E61D0" w:rsidP="00A139EA">
      <w:pPr>
        <w:spacing w:line="480" w:lineRule="auto"/>
        <w:rPr>
          <w:rFonts w:ascii="Times New Roman" w:hAnsi="Times New Roman" w:cs="Times New Roman"/>
          <w:sz w:val="24"/>
          <w:szCs w:val="24"/>
        </w:rPr>
      </w:pPr>
      <w:r w:rsidRPr="001E61D0">
        <w:rPr>
          <w:rFonts w:ascii="Times New Roman" w:hAnsi="Times New Roman" w:cs="Times New Roman" w:hint="eastAsia"/>
          <w:sz w:val="24"/>
          <w:szCs w:val="24"/>
        </w:rPr>
        <w:lastRenderedPageBreak/>
        <w:t>廣交會</w:t>
      </w:r>
      <w:r>
        <w:rPr>
          <w:rFonts w:ascii="Times New Roman" w:hAnsi="Times New Roman" w:cs="Times New Roman" w:hint="eastAsia"/>
          <w:sz w:val="24"/>
          <w:szCs w:val="24"/>
        </w:rPr>
        <w:t>/</w:t>
      </w:r>
      <w:r w:rsidRPr="001E61D0">
        <w:rPr>
          <w:rFonts w:ascii="Times New Roman" w:hAnsi="Times New Roman" w:cs="Times New Roman" w:hint="eastAsia"/>
          <w:sz w:val="24"/>
          <w:szCs w:val="24"/>
        </w:rPr>
        <w:t>广交会</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sidRPr="001E61D0">
        <w:rPr>
          <w:rFonts w:ascii="Times New Roman" w:hAnsi="Times New Roman" w:cs="Times New Roman"/>
          <w:sz w:val="24"/>
          <w:szCs w:val="24"/>
        </w:rPr>
        <w:t>uǎngjiāohuì</w:t>
      </w:r>
      <w:proofErr w:type="spellEnd"/>
      <w:r>
        <w:rPr>
          <w:rFonts w:ascii="Times New Roman" w:hAnsi="Times New Roman" w:cs="Times New Roman"/>
          <w:sz w:val="24"/>
          <w:szCs w:val="24"/>
        </w:rPr>
        <w:t xml:space="preserve"> – short way of saying </w:t>
      </w:r>
      <w:r w:rsidRPr="001E61D0">
        <w:rPr>
          <w:rFonts w:ascii="Times New Roman" w:hAnsi="Times New Roman" w:cs="Times New Roman" w:hint="eastAsia"/>
          <w:i/>
          <w:iCs/>
          <w:sz w:val="24"/>
          <w:szCs w:val="24"/>
        </w:rPr>
        <w:t>廣州交易會</w:t>
      </w:r>
      <w:r w:rsidRPr="001E61D0">
        <w:rPr>
          <w:rFonts w:ascii="Times New Roman" w:hAnsi="Times New Roman" w:cs="Times New Roman" w:hint="eastAsia"/>
          <w:i/>
          <w:iCs/>
          <w:sz w:val="24"/>
          <w:szCs w:val="24"/>
        </w:rPr>
        <w:t>/</w:t>
      </w:r>
      <w:r w:rsidRPr="001E61D0">
        <w:rPr>
          <w:rFonts w:ascii="Times New Roman" w:hAnsi="Times New Roman" w:cs="Times New Roman" w:hint="eastAsia"/>
          <w:i/>
          <w:iCs/>
          <w:sz w:val="24"/>
          <w:szCs w:val="24"/>
        </w:rPr>
        <w:t>广州交易会</w:t>
      </w:r>
      <w:r w:rsidRPr="001E61D0">
        <w:rPr>
          <w:rFonts w:ascii="Times New Roman" w:hAnsi="Times New Roman" w:cs="Times New Roman" w:hint="eastAsia"/>
          <w:i/>
          <w:iCs/>
          <w:sz w:val="24"/>
          <w:szCs w:val="24"/>
        </w:rPr>
        <w:t xml:space="preserve"> </w:t>
      </w:r>
      <w:proofErr w:type="spellStart"/>
      <w:r w:rsidRPr="001E61D0">
        <w:rPr>
          <w:rFonts w:ascii="Times New Roman" w:hAnsi="Times New Roman" w:cs="Times New Roman"/>
          <w:i/>
          <w:iCs/>
          <w:sz w:val="24"/>
          <w:szCs w:val="24"/>
        </w:rPr>
        <w:t>G</w:t>
      </w:r>
      <w:r w:rsidRPr="001E61D0">
        <w:rPr>
          <w:rFonts w:ascii="Times New Roman" w:hAnsi="Times New Roman" w:cs="Times New Roman"/>
          <w:i/>
          <w:iCs/>
          <w:sz w:val="24"/>
          <w:szCs w:val="24"/>
        </w:rPr>
        <w:t>uǎngzhōu</w:t>
      </w:r>
      <w:proofErr w:type="spellEnd"/>
      <w:r w:rsidRPr="001E61D0">
        <w:rPr>
          <w:rFonts w:ascii="Times New Roman" w:hAnsi="Times New Roman" w:cs="Times New Roman"/>
          <w:i/>
          <w:iCs/>
          <w:sz w:val="24"/>
          <w:szCs w:val="24"/>
        </w:rPr>
        <w:t xml:space="preserve"> </w:t>
      </w:r>
      <w:proofErr w:type="spellStart"/>
      <w:r w:rsidRPr="001E61D0">
        <w:rPr>
          <w:rFonts w:ascii="Times New Roman" w:hAnsi="Times New Roman" w:cs="Times New Roman"/>
          <w:i/>
          <w:iCs/>
          <w:sz w:val="24"/>
          <w:szCs w:val="24"/>
        </w:rPr>
        <w:t>J</w:t>
      </w:r>
      <w:r w:rsidRPr="001E61D0">
        <w:rPr>
          <w:rFonts w:ascii="Times New Roman" w:hAnsi="Times New Roman" w:cs="Times New Roman"/>
          <w:i/>
          <w:iCs/>
          <w:sz w:val="24"/>
          <w:szCs w:val="24"/>
        </w:rPr>
        <w:t>iāoyì</w:t>
      </w:r>
      <w:proofErr w:type="spellEnd"/>
      <w:r w:rsidRPr="001E61D0">
        <w:rPr>
          <w:rFonts w:ascii="Times New Roman" w:hAnsi="Times New Roman" w:cs="Times New Roman"/>
          <w:i/>
          <w:iCs/>
          <w:sz w:val="24"/>
          <w:szCs w:val="24"/>
        </w:rPr>
        <w:t xml:space="preserve"> </w:t>
      </w:r>
      <w:proofErr w:type="spellStart"/>
      <w:r w:rsidRPr="001E61D0">
        <w:rPr>
          <w:rFonts w:ascii="Times New Roman" w:hAnsi="Times New Roman" w:cs="Times New Roman"/>
          <w:i/>
          <w:iCs/>
          <w:sz w:val="24"/>
          <w:szCs w:val="24"/>
        </w:rPr>
        <w:t>H</w:t>
      </w:r>
      <w:r w:rsidRPr="001E61D0">
        <w:rPr>
          <w:rFonts w:ascii="Times New Roman" w:hAnsi="Times New Roman" w:cs="Times New Roman"/>
          <w:i/>
          <w:iCs/>
          <w:sz w:val="24"/>
          <w:szCs w:val="24"/>
        </w:rPr>
        <w:t>uì</w:t>
      </w:r>
      <w:proofErr w:type="spellEnd"/>
      <w:r>
        <w:rPr>
          <w:rFonts w:ascii="Times New Roman" w:hAnsi="Times New Roman" w:cs="Times New Roman"/>
          <w:sz w:val="24"/>
          <w:szCs w:val="24"/>
        </w:rPr>
        <w:t xml:space="preserve">, a trade fair in which the official title is </w:t>
      </w:r>
      <w:r w:rsidRPr="001E61D0">
        <w:rPr>
          <w:rFonts w:ascii="Times New Roman" w:hAnsi="Times New Roman" w:cs="Times New Roman" w:hint="eastAsia"/>
          <w:i/>
          <w:iCs/>
          <w:sz w:val="24"/>
          <w:szCs w:val="24"/>
        </w:rPr>
        <w:t>中國進出口商品交易會</w:t>
      </w:r>
      <w:r w:rsidRPr="001E61D0">
        <w:rPr>
          <w:rFonts w:ascii="Times New Roman" w:hAnsi="Times New Roman" w:cs="Times New Roman" w:hint="eastAsia"/>
          <w:i/>
          <w:iCs/>
          <w:sz w:val="24"/>
          <w:szCs w:val="24"/>
        </w:rPr>
        <w:t>/</w:t>
      </w:r>
      <w:r w:rsidRPr="001E61D0">
        <w:rPr>
          <w:rFonts w:ascii="Times New Roman" w:hAnsi="Times New Roman" w:cs="Times New Roman" w:hint="eastAsia"/>
          <w:i/>
          <w:iCs/>
          <w:sz w:val="24"/>
          <w:szCs w:val="24"/>
        </w:rPr>
        <w:t>中国进出口商品交易会</w:t>
      </w:r>
      <w:r w:rsidRPr="001E61D0">
        <w:rPr>
          <w:rFonts w:ascii="Times New Roman" w:hAnsi="Times New Roman" w:cs="Times New Roman" w:hint="eastAsia"/>
          <w:i/>
          <w:iCs/>
          <w:sz w:val="24"/>
          <w:szCs w:val="24"/>
        </w:rPr>
        <w:t xml:space="preserve"> </w:t>
      </w:r>
      <w:proofErr w:type="spellStart"/>
      <w:r w:rsidRPr="001E61D0">
        <w:rPr>
          <w:rFonts w:ascii="Times New Roman" w:hAnsi="Times New Roman" w:cs="Times New Roman"/>
          <w:i/>
          <w:iCs/>
          <w:sz w:val="24"/>
          <w:szCs w:val="24"/>
        </w:rPr>
        <w:t>Z</w:t>
      </w:r>
      <w:r w:rsidRPr="001E61D0">
        <w:rPr>
          <w:rFonts w:ascii="Times New Roman" w:hAnsi="Times New Roman" w:cs="Times New Roman"/>
          <w:i/>
          <w:iCs/>
          <w:sz w:val="24"/>
          <w:szCs w:val="24"/>
        </w:rPr>
        <w:t>hōngguó</w:t>
      </w:r>
      <w:proofErr w:type="spellEnd"/>
      <w:r w:rsidRPr="001E61D0">
        <w:rPr>
          <w:rFonts w:ascii="Times New Roman" w:hAnsi="Times New Roman" w:cs="Times New Roman"/>
          <w:i/>
          <w:iCs/>
          <w:sz w:val="24"/>
          <w:szCs w:val="24"/>
        </w:rPr>
        <w:t xml:space="preserve"> </w:t>
      </w:r>
      <w:proofErr w:type="spellStart"/>
      <w:r w:rsidRPr="001E61D0">
        <w:rPr>
          <w:rFonts w:ascii="Times New Roman" w:hAnsi="Times New Roman" w:cs="Times New Roman"/>
          <w:i/>
          <w:iCs/>
          <w:sz w:val="24"/>
          <w:szCs w:val="24"/>
        </w:rPr>
        <w:t>J</w:t>
      </w:r>
      <w:r w:rsidRPr="001E61D0">
        <w:rPr>
          <w:rFonts w:ascii="Times New Roman" w:hAnsi="Times New Roman" w:cs="Times New Roman"/>
          <w:i/>
          <w:iCs/>
          <w:sz w:val="24"/>
          <w:szCs w:val="24"/>
        </w:rPr>
        <w:t>ìn</w:t>
      </w:r>
      <w:proofErr w:type="spellEnd"/>
      <w:r w:rsidRPr="001E61D0">
        <w:rPr>
          <w:rFonts w:ascii="Times New Roman" w:hAnsi="Times New Roman" w:cs="Times New Roman"/>
          <w:i/>
          <w:iCs/>
          <w:sz w:val="24"/>
          <w:szCs w:val="24"/>
        </w:rPr>
        <w:t xml:space="preserve"> </w:t>
      </w:r>
      <w:proofErr w:type="spellStart"/>
      <w:r w:rsidRPr="001E61D0">
        <w:rPr>
          <w:rFonts w:ascii="Times New Roman" w:hAnsi="Times New Roman" w:cs="Times New Roman"/>
          <w:i/>
          <w:iCs/>
          <w:sz w:val="24"/>
          <w:szCs w:val="24"/>
        </w:rPr>
        <w:t>C</w:t>
      </w:r>
      <w:r w:rsidRPr="001E61D0">
        <w:rPr>
          <w:rFonts w:ascii="Times New Roman" w:hAnsi="Times New Roman" w:cs="Times New Roman"/>
          <w:i/>
          <w:iCs/>
          <w:sz w:val="24"/>
          <w:szCs w:val="24"/>
        </w:rPr>
        <w:t>hūkǒu</w:t>
      </w:r>
      <w:proofErr w:type="spellEnd"/>
      <w:r w:rsidRPr="001E61D0">
        <w:rPr>
          <w:rFonts w:ascii="Times New Roman" w:hAnsi="Times New Roman" w:cs="Times New Roman"/>
          <w:i/>
          <w:iCs/>
          <w:sz w:val="24"/>
          <w:szCs w:val="24"/>
        </w:rPr>
        <w:t xml:space="preserve"> </w:t>
      </w:r>
      <w:proofErr w:type="spellStart"/>
      <w:r w:rsidRPr="001E61D0">
        <w:rPr>
          <w:rFonts w:ascii="Times New Roman" w:hAnsi="Times New Roman" w:cs="Times New Roman"/>
          <w:i/>
          <w:iCs/>
          <w:sz w:val="24"/>
          <w:szCs w:val="24"/>
        </w:rPr>
        <w:t>S</w:t>
      </w:r>
      <w:r w:rsidRPr="001E61D0">
        <w:rPr>
          <w:rFonts w:ascii="Times New Roman" w:hAnsi="Times New Roman" w:cs="Times New Roman"/>
          <w:i/>
          <w:iCs/>
          <w:sz w:val="24"/>
          <w:szCs w:val="24"/>
        </w:rPr>
        <w:t>hāngpǐn</w:t>
      </w:r>
      <w:proofErr w:type="spellEnd"/>
      <w:r w:rsidRPr="001E61D0">
        <w:rPr>
          <w:rFonts w:ascii="Times New Roman" w:hAnsi="Times New Roman" w:cs="Times New Roman"/>
          <w:i/>
          <w:iCs/>
          <w:sz w:val="24"/>
          <w:szCs w:val="24"/>
        </w:rPr>
        <w:t xml:space="preserve"> </w:t>
      </w:r>
      <w:proofErr w:type="spellStart"/>
      <w:r w:rsidRPr="001E61D0">
        <w:rPr>
          <w:rFonts w:ascii="Times New Roman" w:hAnsi="Times New Roman" w:cs="Times New Roman"/>
          <w:i/>
          <w:iCs/>
          <w:sz w:val="24"/>
          <w:szCs w:val="24"/>
        </w:rPr>
        <w:t>J</w:t>
      </w:r>
      <w:r w:rsidRPr="001E61D0">
        <w:rPr>
          <w:rFonts w:ascii="Times New Roman" w:hAnsi="Times New Roman" w:cs="Times New Roman"/>
          <w:i/>
          <w:iCs/>
          <w:sz w:val="24"/>
          <w:szCs w:val="24"/>
        </w:rPr>
        <w:t>iāoyì</w:t>
      </w:r>
      <w:proofErr w:type="spellEnd"/>
      <w:r w:rsidRPr="001E61D0">
        <w:rPr>
          <w:rFonts w:ascii="Times New Roman" w:hAnsi="Times New Roman" w:cs="Times New Roman"/>
          <w:i/>
          <w:iCs/>
          <w:sz w:val="24"/>
          <w:szCs w:val="24"/>
        </w:rPr>
        <w:t xml:space="preserve"> </w:t>
      </w:r>
      <w:proofErr w:type="spellStart"/>
      <w:r w:rsidRPr="001E61D0">
        <w:rPr>
          <w:rFonts w:ascii="Times New Roman" w:hAnsi="Times New Roman" w:cs="Times New Roman"/>
          <w:i/>
          <w:iCs/>
          <w:sz w:val="24"/>
          <w:szCs w:val="24"/>
        </w:rPr>
        <w:t>H</w:t>
      </w:r>
      <w:r w:rsidRPr="001E61D0">
        <w:rPr>
          <w:rFonts w:ascii="Times New Roman" w:hAnsi="Times New Roman" w:cs="Times New Roman"/>
          <w:i/>
          <w:iCs/>
          <w:sz w:val="24"/>
          <w:szCs w:val="24"/>
        </w:rPr>
        <w:t>uì</w:t>
      </w:r>
      <w:proofErr w:type="spellEnd"/>
      <w:r>
        <w:rPr>
          <w:rFonts w:ascii="Times New Roman" w:hAnsi="Times New Roman" w:cs="Times New Roman"/>
          <w:sz w:val="24"/>
          <w:szCs w:val="24"/>
        </w:rPr>
        <w:t xml:space="preserve">. This trade fair in Guangzhou, China is often mentioned in Chinese business circles, as it is the oldest, largest, and the most representative trade fair in China to date. Its main focus, as suggested in the official title, is on export and import trade.   </w:t>
      </w:r>
    </w:p>
    <w:p w14:paraId="70FB37BC" w14:textId="74B41127" w:rsidR="00846A4B" w:rsidRDefault="00846A4B" w:rsidP="00A139EA">
      <w:pPr>
        <w:spacing w:line="480" w:lineRule="auto"/>
        <w:rPr>
          <w:rFonts w:ascii="Times New Roman" w:hAnsi="Times New Roman" w:cs="Times New Roman"/>
          <w:sz w:val="24"/>
          <w:szCs w:val="24"/>
          <w:lang w:eastAsia="zh-CN"/>
        </w:rPr>
      </w:pPr>
      <w:r w:rsidRPr="00846A4B">
        <w:rPr>
          <w:rFonts w:ascii="Times New Roman" w:hAnsi="Times New Roman" w:cs="Times New Roman" w:hint="eastAsia"/>
          <w:sz w:val="24"/>
          <w:szCs w:val="24"/>
          <w:lang w:eastAsia="zh-CN"/>
        </w:rPr>
        <w:t>世界博覽</w:t>
      </w:r>
      <w:proofErr w:type="gramStart"/>
      <w:r w:rsidRPr="00846A4B">
        <w:rPr>
          <w:rFonts w:ascii="Times New Roman" w:hAnsi="Times New Roman" w:cs="Times New Roman" w:hint="eastAsia"/>
          <w:sz w:val="24"/>
          <w:szCs w:val="24"/>
          <w:lang w:eastAsia="zh-CN"/>
        </w:rPr>
        <w:t>會</w:t>
      </w:r>
      <w:proofErr w:type="gramEnd"/>
      <w:r>
        <w:rPr>
          <w:rFonts w:ascii="Times New Roman" w:eastAsia="DengXian" w:hAnsi="Times New Roman" w:cs="Times New Roman" w:hint="eastAsia"/>
          <w:sz w:val="24"/>
          <w:szCs w:val="24"/>
          <w:lang w:eastAsia="zh-CN"/>
        </w:rPr>
        <w:t>/</w:t>
      </w:r>
      <w:r w:rsidRPr="00846A4B">
        <w:rPr>
          <w:rFonts w:ascii="Times New Roman" w:hAnsi="Times New Roman" w:cs="Times New Roman" w:hint="eastAsia"/>
          <w:sz w:val="24"/>
          <w:szCs w:val="24"/>
          <w:lang w:eastAsia="zh-CN"/>
        </w:rPr>
        <w:t>世界博览会</w:t>
      </w:r>
      <w:proofErr w:type="spellStart"/>
      <w:r w:rsidRPr="00846A4B">
        <w:rPr>
          <w:rFonts w:ascii="Times New Roman" w:hAnsi="Times New Roman" w:cs="Times New Roman"/>
          <w:sz w:val="24"/>
          <w:szCs w:val="24"/>
          <w:lang w:eastAsia="zh-CN"/>
        </w:rPr>
        <w:t>shìjiè</w:t>
      </w:r>
      <w:proofErr w:type="spellEnd"/>
      <w:r w:rsidRPr="00846A4B">
        <w:rPr>
          <w:rFonts w:ascii="Times New Roman" w:hAnsi="Times New Roman" w:cs="Times New Roman"/>
          <w:sz w:val="24"/>
          <w:szCs w:val="24"/>
          <w:lang w:eastAsia="zh-CN"/>
        </w:rPr>
        <w:t xml:space="preserve"> </w:t>
      </w:r>
      <w:proofErr w:type="spellStart"/>
      <w:r w:rsidRPr="00846A4B">
        <w:rPr>
          <w:rFonts w:ascii="Times New Roman" w:hAnsi="Times New Roman" w:cs="Times New Roman"/>
          <w:sz w:val="24"/>
          <w:szCs w:val="24"/>
          <w:lang w:eastAsia="zh-CN"/>
        </w:rPr>
        <w:t>bólǎnhuì</w:t>
      </w:r>
      <w:proofErr w:type="spellEnd"/>
      <w:r w:rsidRPr="00846A4B">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World</w:t>
      </w:r>
      <w:proofErr w:type="gramStart"/>
      <w:r>
        <w:rPr>
          <w:rFonts w:ascii="Times New Roman" w:hAnsi="Times New Roman" w:cs="Times New Roman"/>
          <w:sz w:val="24"/>
          <w:szCs w:val="24"/>
          <w:lang w:eastAsia="zh-CN"/>
        </w:rPr>
        <w:t>’</w:t>
      </w:r>
      <w:proofErr w:type="gramEnd"/>
      <w:r>
        <w:rPr>
          <w:rFonts w:ascii="Times New Roman" w:hAnsi="Times New Roman" w:cs="Times New Roman"/>
          <w:sz w:val="24"/>
          <w:szCs w:val="24"/>
          <w:lang w:eastAsia="zh-CN"/>
        </w:rPr>
        <w:t>s Fair</w:t>
      </w:r>
    </w:p>
    <w:p w14:paraId="1CECF7B6" w14:textId="6770FD58" w:rsidR="001E61D0" w:rsidRDefault="00846A4B" w:rsidP="00A139EA">
      <w:pPr>
        <w:spacing w:line="480" w:lineRule="auto"/>
        <w:rPr>
          <w:rFonts w:ascii="Times New Roman" w:hAnsi="Times New Roman" w:cs="Times New Roman"/>
          <w:sz w:val="24"/>
          <w:szCs w:val="24"/>
          <w:lang w:eastAsia="zh-CN"/>
        </w:rPr>
      </w:pPr>
      <w:proofErr w:type="gramStart"/>
      <w:r w:rsidRPr="00846A4B">
        <w:rPr>
          <w:rFonts w:ascii="Times New Roman" w:hAnsi="Times New Roman" w:cs="Times New Roman" w:hint="eastAsia"/>
          <w:sz w:val="24"/>
          <w:szCs w:val="24"/>
          <w:lang w:eastAsia="zh-CN"/>
        </w:rPr>
        <w:t>世</w:t>
      </w:r>
      <w:proofErr w:type="gramEnd"/>
      <w:r w:rsidRPr="00846A4B">
        <w:rPr>
          <w:rFonts w:ascii="Times New Roman" w:hAnsi="Times New Roman" w:cs="Times New Roman" w:hint="eastAsia"/>
          <w:sz w:val="24"/>
          <w:szCs w:val="24"/>
          <w:lang w:eastAsia="zh-CN"/>
        </w:rPr>
        <w:t>博</w:t>
      </w:r>
      <w:proofErr w:type="gramStart"/>
      <w:r w:rsidRPr="00846A4B">
        <w:rPr>
          <w:rFonts w:ascii="Times New Roman" w:hAnsi="Times New Roman" w:cs="Times New Roman" w:hint="eastAsia"/>
          <w:sz w:val="24"/>
          <w:szCs w:val="24"/>
          <w:lang w:eastAsia="zh-CN"/>
        </w:rPr>
        <w:t>會</w:t>
      </w:r>
      <w:proofErr w:type="gramEnd"/>
      <w:r>
        <w:rPr>
          <w:rFonts w:ascii="Times New Roman" w:eastAsia="DengXian" w:hAnsi="Times New Roman" w:cs="Times New Roman" w:hint="eastAsia"/>
          <w:sz w:val="24"/>
          <w:szCs w:val="24"/>
          <w:lang w:eastAsia="zh-CN"/>
        </w:rPr>
        <w:t>/</w:t>
      </w:r>
      <w:proofErr w:type="gramStart"/>
      <w:r w:rsidRPr="00846A4B">
        <w:rPr>
          <w:rFonts w:ascii="Times New Roman" w:hAnsi="Times New Roman" w:cs="Times New Roman" w:hint="eastAsia"/>
          <w:sz w:val="24"/>
          <w:szCs w:val="24"/>
          <w:lang w:eastAsia="zh-CN"/>
        </w:rPr>
        <w:t>世</w:t>
      </w:r>
      <w:proofErr w:type="gramEnd"/>
      <w:r w:rsidRPr="00846A4B">
        <w:rPr>
          <w:rFonts w:ascii="Times New Roman" w:hAnsi="Times New Roman" w:cs="Times New Roman" w:hint="eastAsia"/>
          <w:sz w:val="24"/>
          <w:szCs w:val="24"/>
          <w:lang w:eastAsia="zh-CN"/>
        </w:rPr>
        <w:t>博会</w:t>
      </w:r>
      <w:proofErr w:type="spellStart"/>
      <w:r w:rsidRPr="00846A4B">
        <w:rPr>
          <w:rFonts w:ascii="Times New Roman" w:hAnsi="Times New Roman" w:cs="Times New Roman"/>
          <w:sz w:val="24"/>
          <w:szCs w:val="24"/>
          <w:lang w:eastAsia="zh-CN"/>
        </w:rPr>
        <w:t>shìbóhuì</w:t>
      </w:r>
      <w:proofErr w:type="spellEnd"/>
      <w:r>
        <w:rPr>
          <w:rFonts w:ascii="Times New Roman" w:hAnsi="Times New Roman" w:cs="Times New Roman"/>
          <w:sz w:val="24"/>
          <w:szCs w:val="24"/>
          <w:lang w:eastAsia="zh-CN"/>
        </w:rPr>
        <w:t xml:space="preserve"> – short for World</w:t>
      </w:r>
      <w:proofErr w:type="gramStart"/>
      <w:r>
        <w:rPr>
          <w:rFonts w:ascii="Times New Roman" w:hAnsi="Times New Roman" w:cs="Times New Roman"/>
          <w:sz w:val="24"/>
          <w:szCs w:val="24"/>
          <w:lang w:eastAsia="zh-CN"/>
        </w:rPr>
        <w:t>’</w:t>
      </w:r>
      <w:proofErr w:type="gramEnd"/>
      <w:r>
        <w:rPr>
          <w:rFonts w:ascii="Times New Roman" w:hAnsi="Times New Roman" w:cs="Times New Roman"/>
          <w:sz w:val="24"/>
          <w:szCs w:val="24"/>
          <w:lang w:eastAsia="zh-CN"/>
        </w:rPr>
        <w:t>s Fair</w:t>
      </w:r>
    </w:p>
    <w:p w14:paraId="79A36EBB" w14:textId="670D39DB" w:rsidR="00452BAC" w:rsidRDefault="00846A4B" w:rsidP="00452BAC">
      <w:pPr>
        <w:spacing w:line="480" w:lineRule="auto"/>
        <w:rPr>
          <w:rFonts w:ascii="Times New Roman" w:hAnsi="Times New Roman" w:cs="Times New Roman" w:hint="eastAsia"/>
          <w:sz w:val="24"/>
          <w:szCs w:val="24"/>
          <w:u w:val="single"/>
        </w:rPr>
      </w:pPr>
      <w:r>
        <w:rPr>
          <w:rFonts w:ascii="Times New Roman" w:hAnsi="Times New Roman" w:cs="Times New Roman"/>
          <w:sz w:val="24"/>
          <w:szCs w:val="24"/>
          <w:u w:val="single"/>
          <w:lang w:eastAsia="zh-CN"/>
        </w:rPr>
        <w:t xml:space="preserve">The Concept of </w:t>
      </w:r>
      <w:r>
        <w:rPr>
          <w:rFonts w:ascii="Times New Roman" w:hAnsi="Times New Roman" w:cs="Times New Roman" w:hint="eastAsia"/>
          <w:sz w:val="24"/>
          <w:szCs w:val="24"/>
          <w:u w:val="single"/>
        </w:rPr>
        <w:t>感恩</w:t>
      </w:r>
      <w:proofErr w:type="spellStart"/>
      <w:r>
        <w:rPr>
          <w:rFonts w:ascii="Times New Roman" w:hAnsi="Times New Roman" w:cs="Times New Roman" w:hint="eastAsia"/>
          <w:sz w:val="24"/>
          <w:szCs w:val="24"/>
          <w:u w:val="single"/>
        </w:rPr>
        <w:t>g</w:t>
      </w:r>
      <w:r w:rsidRPr="00846A4B">
        <w:rPr>
          <w:rFonts w:ascii="Times New Roman" w:hAnsi="Times New Roman" w:cs="Times New Roman"/>
          <w:sz w:val="24"/>
          <w:szCs w:val="24"/>
          <w:u w:val="single"/>
        </w:rPr>
        <w:t>ǎn'ēn</w:t>
      </w:r>
      <w:proofErr w:type="spellEnd"/>
      <w:r>
        <w:rPr>
          <w:rFonts w:ascii="Times New Roman" w:hAnsi="Times New Roman" w:cs="Times New Roman"/>
          <w:sz w:val="24"/>
          <w:szCs w:val="24"/>
          <w:u w:val="single"/>
        </w:rPr>
        <w:t xml:space="preserve"> (expressing gratitude)</w:t>
      </w:r>
    </w:p>
    <w:p w14:paraId="1B4781CD" w14:textId="652D33C4" w:rsidR="00452BAC" w:rsidRDefault="00846A4B" w:rsidP="00452BAC">
      <w:pPr>
        <w:spacing w:line="480" w:lineRule="auto"/>
        <w:rPr>
          <w:rFonts w:ascii="Times New Roman" w:eastAsia="DengXian" w:hAnsi="Times New Roman" w:cs="Times New Roman"/>
          <w:sz w:val="24"/>
          <w:szCs w:val="24"/>
          <w:lang w:eastAsia="zh-CN"/>
        </w:rPr>
      </w:pPr>
      <w:r>
        <w:rPr>
          <w:rFonts w:ascii="Times New Roman" w:hAnsi="Times New Roman" w:cs="Times New Roman"/>
          <w:sz w:val="24"/>
          <w:szCs w:val="24"/>
          <w:lang w:eastAsia="zh-CN"/>
        </w:rPr>
        <w:tab/>
        <w:t xml:space="preserve">The character </w:t>
      </w:r>
      <w:r w:rsidRPr="00846A4B">
        <w:rPr>
          <w:rFonts w:ascii="Times New Roman" w:hAnsi="Times New Roman" w:cs="Times New Roman" w:hint="eastAsia"/>
          <w:sz w:val="24"/>
          <w:szCs w:val="24"/>
          <w:lang w:eastAsia="zh-CN"/>
        </w:rPr>
        <w:t>恩</w:t>
      </w:r>
      <w:r>
        <w:rPr>
          <w:rFonts w:ascii="Times New Roman" w:eastAsia="DengXian" w:hAnsi="Times New Roman" w:cs="Times New Roman" w:hint="eastAsia"/>
          <w:sz w:val="24"/>
          <w:szCs w:val="24"/>
          <w:lang w:eastAsia="zh-CN"/>
        </w:rPr>
        <w:t xml:space="preserve"> </w:t>
      </w:r>
      <w:r>
        <w:rPr>
          <w:rFonts w:ascii="Times New Roman" w:eastAsia="DengXian" w:hAnsi="Times New Roman" w:cs="Times New Roman"/>
          <w:sz w:val="24"/>
          <w:szCs w:val="24"/>
          <w:lang w:eastAsia="zh-CN"/>
        </w:rPr>
        <w:t>has a very deep meaning in Mandarin-speaking culture. More than simply saying thanks to someone who has helped you or benefited you in some way, it is a constant remembrance of the good that has been done to you by other</w:t>
      </w:r>
      <w:r w:rsidR="005849AE">
        <w:rPr>
          <w:rFonts w:ascii="Times New Roman" w:eastAsia="DengXian" w:hAnsi="Times New Roman" w:cs="Times New Roman"/>
          <w:sz w:val="24"/>
          <w:szCs w:val="24"/>
          <w:lang w:eastAsia="zh-CN"/>
        </w:rPr>
        <w:t xml:space="preserve">s. By remembering, you also naturally have this obligatory feeling and commitment that when you are able, you will also do good to the person in return, even if it means very far out in the future. Sometimes the person may not have done more than saying some comforting words, </w:t>
      </w:r>
      <w:r w:rsidR="008C01AB">
        <w:rPr>
          <w:rFonts w:ascii="Times New Roman" w:eastAsia="DengXian" w:hAnsi="Times New Roman" w:cs="Times New Roman"/>
          <w:sz w:val="24"/>
          <w:szCs w:val="24"/>
          <w:lang w:eastAsia="zh-CN"/>
        </w:rPr>
        <w:t>or simply</w:t>
      </w:r>
      <w:r w:rsidR="008C01AB">
        <w:rPr>
          <w:rFonts w:ascii="Times New Roman" w:hAnsi="Times New Roman" w:cs="Times New Roman" w:hint="eastAsia"/>
          <w:sz w:val="24"/>
          <w:szCs w:val="24"/>
        </w:rPr>
        <w:t>一番話</w:t>
      </w:r>
      <w:r w:rsidR="008C01AB">
        <w:rPr>
          <w:rFonts w:ascii="Times New Roman" w:hAnsi="Times New Roman" w:cs="Times New Roman"/>
          <w:sz w:val="24"/>
          <w:szCs w:val="24"/>
        </w:rPr>
        <w:t>/</w:t>
      </w:r>
      <w:r w:rsidR="008C01AB" w:rsidRPr="008C01AB">
        <w:rPr>
          <w:rFonts w:ascii="Times New Roman" w:hAnsi="Times New Roman" w:cs="Times New Roman" w:hint="eastAsia"/>
          <w:sz w:val="24"/>
          <w:szCs w:val="24"/>
        </w:rPr>
        <w:t>一番话</w:t>
      </w:r>
      <w:r w:rsidR="008C01AB">
        <w:rPr>
          <w:rFonts w:ascii="Times New Roman" w:hAnsi="Times New Roman" w:cs="Times New Roman" w:hint="eastAsia"/>
          <w:sz w:val="24"/>
          <w:szCs w:val="24"/>
        </w:rPr>
        <w:t>,</w:t>
      </w:r>
      <w:r w:rsidR="008C01AB">
        <w:rPr>
          <w:rFonts w:ascii="Times New Roman" w:hAnsi="Times New Roman" w:cs="Times New Roman"/>
          <w:sz w:val="24"/>
          <w:szCs w:val="24"/>
        </w:rPr>
        <w:t xml:space="preserve"> </w:t>
      </w:r>
      <w:r w:rsidR="005849AE">
        <w:rPr>
          <w:rFonts w:ascii="Times New Roman" w:eastAsia="DengXian" w:hAnsi="Times New Roman" w:cs="Times New Roman"/>
          <w:sz w:val="24"/>
          <w:szCs w:val="24"/>
          <w:lang w:eastAsia="zh-CN"/>
        </w:rPr>
        <w:t xml:space="preserve">but if these words encouraged you or put you in the right direction in some way that then led to your success, even if just indirectly, you should remember it for life and express gratitude for it whenever you can. </w:t>
      </w:r>
    </w:p>
    <w:p w14:paraId="5D0674DF" w14:textId="22276517" w:rsidR="005849AE" w:rsidRDefault="005849AE" w:rsidP="00452BAC">
      <w:pPr>
        <w:spacing w:line="480" w:lineRule="auto"/>
        <w:rPr>
          <w:rFonts w:ascii="Times New Roman" w:hAnsi="Times New Roman" w:cs="Times New Roman"/>
          <w:sz w:val="24"/>
          <w:szCs w:val="24"/>
        </w:rPr>
      </w:pPr>
      <w:r>
        <w:rPr>
          <w:rFonts w:ascii="Times New Roman" w:eastAsia="DengXian" w:hAnsi="Times New Roman" w:cs="Times New Roman"/>
          <w:sz w:val="24"/>
          <w:szCs w:val="24"/>
          <w:lang w:eastAsia="zh-CN"/>
        </w:rPr>
        <w:tab/>
        <w:t xml:space="preserve">In the roleplaying exercise, the younger person brings up how the older acquaintance has helped him in the past by using the word </w:t>
      </w:r>
      <w:r>
        <w:rPr>
          <w:rFonts w:ascii="Times New Roman" w:hAnsi="Times New Roman" w:cs="Times New Roman" w:hint="eastAsia"/>
          <w:sz w:val="24"/>
          <w:szCs w:val="24"/>
        </w:rPr>
        <w:t>提攜</w:t>
      </w:r>
      <w:r>
        <w:rPr>
          <w:rFonts w:ascii="Times New Roman" w:hAnsi="Times New Roman" w:cs="Times New Roman"/>
          <w:sz w:val="24"/>
          <w:szCs w:val="24"/>
        </w:rPr>
        <w:t>/</w:t>
      </w:r>
      <w:r w:rsidRPr="005849AE">
        <w:rPr>
          <w:rFonts w:ascii="Times New Roman" w:hAnsi="Times New Roman" w:cs="Times New Roman" w:hint="eastAsia"/>
          <w:sz w:val="24"/>
          <w:szCs w:val="24"/>
        </w:rPr>
        <w:t>提携</w:t>
      </w:r>
      <w:r>
        <w:rPr>
          <w:rFonts w:ascii="Times New Roman" w:hAnsi="Times New Roman" w:cs="Times New Roman"/>
          <w:sz w:val="24"/>
          <w:szCs w:val="24"/>
        </w:rPr>
        <w:t xml:space="preserve">. In this case, the younger person uses this word to respectfully imply to the older acquaintance he is speaking to that he regards her as a </w:t>
      </w:r>
      <w:r>
        <w:rPr>
          <w:rFonts w:ascii="Times New Roman" w:hAnsi="Times New Roman" w:cs="Times New Roman"/>
          <w:sz w:val="24"/>
          <w:szCs w:val="24"/>
        </w:rPr>
        <w:lastRenderedPageBreak/>
        <w:t>mentor</w:t>
      </w:r>
      <w:r w:rsidR="0065233A">
        <w:rPr>
          <w:rFonts w:ascii="Times New Roman" w:hAnsi="Times New Roman" w:cs="Times New Roman"/>
          <w:sz w:val="24"/>
          <w:szCs w:val="24"/>
        </w:rPr>
        <w:t xml:space="preserve"> who has helped him “rise up” in the profession</w:t>
      </w:r>
      <w:r>
        <w:rPr>
          <w:rFonts w:ascii="Times New Roman" w:hAnsi="Times New Roman" w:cs="Times New Roman"/>
          <w:sz w:val="24"/>
          <w:szCs w:val="24"/>
        </w:rPr>
        <w:t>. This is an important aspect of business culture in Mandarin-speaking countries and regions, where an older or more experienced person of higher status in the profession may help an inexperienced person in some way, whether through simple advice, networking, or training</w:t>
      </w:r>
      <w:r w:rsidR="0065233A">
        <w:rPr>
          <w:rFonts w:ascii="Times New Roman" w:hAnsi="Times New Roman" w:cs="Times New Roman"/>
          <w:sz w:val="24"/>
          <w:szCs w:val="24"/>
        </w:rPr>
        <w:t xml:space="preserve">, and the younger person in return will always have the feeling of gratitude towards the person when he has “risen up” in the profession.  </w:t>
      </w:r>
    </w:p>
    <w:p w14:paraId="5C5DF7F0" w14:textId="22160CE6" w:rsidR="0065233A" w:rsidRDefault="0065233A" w:rsidP="00452BAC">
      <w:pPr>
        <w:spacing w:line="480" w:lineRule="auto"/>
        <w:rPr>
          <w:rFonts w:ascii="Times New Roman" w:hAnsi="Times New Roman" w:cs="Times New Roman"/>
          <w:sz w:val="24"/>
          <w:szCs w:val="24"/>
          <w:u w:val="single"/>
        </w:rPr>
      </w:pPr>
      <w:r w:rsidRPr="0065233A">
        <w:rPr>
          <w:rFonts w:ascii="Times New Roman" w:hAnsi="Times New Roman" w:cs="Times New Roman" w:hint="eastAsia"/>
          <w:sz w:val="24"/>
          <w:szCs w:val="24"/>
          <w:u w:val="single"/>
        </w:rPr>
        <w:t>高就</w:t>
      </w:r>
    </w:p>
    <w:p w14:paraId="42F98F46" w14:textId="441B338E" w:rsidR="0065233A" w:rsidRDefault="0065233A" w:rsidP="00452BA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roleplaying exercise, </w:t>
      </w:r>
      <w:r w:rsidRPr="0065233A">
        <w:rPr>
          <w:rFonts w:ascii="Times New Roman" w:hAnsi="Times New Roman" w:cs="Times New Roman" w:hint="eastAsia"/>
          <w:sz w:val="24"/>
          <w:szCs w:val="24"/>
        </w:rPr>
        <w:t>高就</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is used as a verb to formally indicate that the person you are speaking to has been promoted in his work, or has somehow moved up in life, such as starting his own company or getting a new job at a bigger company, etc. It is usually used in the same sentence where you would offer words of congratulations, praise, or expressions of the person’s great ability. </w:t>
      </w:r>
    </w:p>
    <w:p w14:paraId="6295A80C" w14:textId="6FCE445C" w:rsidR="00B9260F" w:rsidRDefault="00B9260F" w:rsidP="00452BA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However, </w:t>
      </w:r>
      <w:r w:rsidRPr="00B9260F">
        <w:rPr>
          <w:rFonts w:ascii="Times New Roman" w:hAnsi="Times New Roman" w:cs="Times New Roman" w:hint="eastAsia"/>
          <w:sz w:val="24"/>
          <w:szCs w:val="24"/>
        </w:rPr>
        <w:t>高就</w:t>
      </w:r>
      <w:r>
        <w:rPr>
          <w:rFonts w:ascii="Times New Roman" w:hAnsi="Times New Roman" w:cs="Times New Roman"/>
          <w:sz w:val="24"/>
          <w:szCs w:val="24"/>
        </w:rPr>
        <w:t xml:space="preserve"> can also be used as a noun, as in the example below: </w:t>
      </w:r>
    </w:p>
    <w:p w14:paraId="5E34122D" w14:textId="37952C1D" w:rsidR="0065233A" w:rsidRDefault="00B9260F" w:rsidP="00B9260F">
      <w:pPr>
        <w:spacing w:line="480" w:lineRule="auto"/>
        <w:jc w:val="center"/>
        <w:rPr>
          <w:rFonts w:asciiTheme="majorEastAsia" w:eastAsiaTheme="majorEastAsia" w:hAnsiTheme="majorEastAsia" w:cs="Times New Roman"/>
          <w:i/>
          <w:iCs/>
          <w:sz w:val="24"/>
          <w:szCs w:val="24"/>
        </w:rPr>
      </w:pPr>
      <w:r w:rsidRPr="00B9260F">
        <w:rPr>
          <w:rFonts w:ascii="Times New Roman" w:hAnsi="Times New Roman" w:cs="Times New Roman" w:hint="eastAsia"/>
          <w:i/>
          <w:iCs/>
          <w:sz w:val="24"/>
          <w:szCs w:val="24"/>
        </w:rPr>
        <w:t>不錯啊，你夫人跟你一樣也另有高就了！</w:t>
      </w:r>
      <w:r>
        <w:rPr>
          <w:rFonts w:ascii="Times New Roman" w:eastAsia="DengXian" w:hAnsi="Times New Roman" w:cs="Times New Roman" w:hint="eastAsia"/>
          <w:i/>
          <w:iCs/>
          <w:sz w:val="24"/>
          <w:szCs w:val="24"/>
        </w:rPr>
        <w:t>/</w:t>
      </w:r>
      <w:r w:rsidRPr="00B9260F">
        <w:rPr>
          <w:rFonts w:asciiTheme="majorEastAsia" w:eastAsiaTheme="majorEastAsia" w:hAnsiTheme="majorEastAsia" w:cs="Times New Roman" w:hint="eastAsia"/>
          <w:i/>
          <w:iCs/>
          <w:sz w:val="24"/>
          <w:szCs w:val="24"/>
        </w:rPr>
        <w:t>不错啊，你夫人跟你一样也另有高就了！</w:t>
      </w:r>
    </w:p>
    <w:p w14:paraId="70CA1CD7" w14:textId="459759FF" w:rsidR="00B9260F" w:rsidRDefault="00B9260F" w:rsidP="00B9260F">
      <w:pPr>
        <w:spacing w:line="480" w:lineRule="auto"/>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ab/>
        <w:t xml:space="preserve">In this case, it means a promotion or a success of some kind. Therefore, this sentence is uttered in a congratulatory tone that the wife of the person referred to in the sentence has also been promoted or found success elsewhere, such as getting a better job at a company that is different from the one that she previously worked for. </w:t>
      </w:r>
    </w:p>
    <w:p w14:paraId="3A313782" w14:textId="5853D4F3" w:rsidR="00B9260F" w:rsidRDefault="00B9260F" w:rsidP="00B9260F">
      <w:pPr>
        <w:spacing w:line="480" w:lineRule="auto"/>
        <w:rPr>
          <w:rFonts w:ascii="Times New Roman" w:eastAsiaTheme="majorEastAsia" w:hAnsi="Times New Roman" w:cs="Times New Roman"/>
          <w:sz w:val="24"/>
          <w:szCs w:val="24"/>
          <w:u w:val="single"/>
        </w:rPr>
      </w:pPr>
      <w:r w:rsidRPr="00B9260F">
        <w:rPr>
          <w:rFonts w:ascii="Times New Roman" w:eastAsiaTheme="majorEastAsia" w:hAnsi="Times New Roman" w:cs="Times New Roman" w:hint="eastAsia"/>
          <w:sz w:val="24"/>
          <w:szCs w:val="24"/>
          <w:u w:val="single"/>
        </w:rPr>
        <w:t>R</w:t>
      </w:r>
      <w:r w:rsidRPr="00B9260F">
        <w:rPr>
          <w:rFonts w:ascii="Times New Roman" w:eastAsiaTheme="majorEastAsia" w:hAnsi="Times New Roman" w:cs="Times New Roman"/>
          <w:sz w:val="24"/>
          <w:szCs w:val="24"/>
          <w:u w:val="single"/>
        </w:rPr>
        <w:t>eferring to Spouses</w:t>
      </w:r>
    </w:p>
    <w:p w14:paraId="231D63B1" w14:textId="65B7FEBD" w:rsidR="00B9260F" w:rsidRPr="00B9260F" w:rsidRDefault="00B9260F" w:rsidP="00B9260F">
      <w:pPr>
        <w:spacing w:line="480" w:lineRule="auto"/>
        <w:rPr>
          <w:rFonts w:ascii="Times New Roman" w:eastAsiaTheme="majorEastAsia" w:hAnsi="Times New Roman" w:cs="Times New Roman" w:hint="eastAsia"/>
          <w:sz w:val="24"/>
          <w:szCs w:val="24"/>
        </w:rPr>
      </w:pPr>
      <w:r>
        <w:rPr>
          <w:rFonts w:ascii="Times New Roman" w:eastAsiaTheme="majorEastAsia" w:hAnsi="Times New Roman" w:cs="Times New Roman"/>
          <w:sz w:val="24"/>
          <w:szCs w:val="24"/>
        </w:rPr>
        <w:tab/>
        <w:t xml:space="preserve">Use </w:t>
      </w:r>
      <w:r>
        <w:rPr>
          <w:rFonts w:ascii="Times New Roman" w:eastAsiaTheme="majorEastAsia" w:hAnsi="Times New Roman" w:cs="Times New Roman" w:hint="eastAsia"/>
          <w:sz w:val="24"/>
          <w:szCs w:val="24"/>
        </w:rPr>
        <w:t>先生</w:t>
      </w:r>
      <w:r>
        <w:rPr>
          <w:rFonts w:ascii="Times New Roman" w:eastAsiaTheme="majorEastAsia" w:hAnsi="Times New Roman" w:cs="Times New Roman"/>
          <w:sz w:val="24"/>
          <w:szCs w:val="24"/>
        </w:rPr>
        <w:t xml:space="preserve"> when referring to other people’s husbands, but </w:t>
      </w:r>
      <w:r>
        <w:rPr>
          <w:rFonts w:ascii="Times New Roman" w:eastAsiaTheme="majorEastAsia" w:hAnsi="Times New Roman" w:cs="Times New Roman" w:hint="eastAsia"/>
          <w:sz w:val="24"/>
          <w:szCs w:val="24"/>
        </w:rPr>
        <w:t>丈夫</w:t>
      </w:r>
      <w:r>
        <w:rPr>
          <w:rFonts w:ascii="Times New Roman" w:eastAsiaTheme="majorEastAsia" w:hAnsi="Times New Roman" w:cs="Times New Roman"/>
          <w:sz w:val="24"/>
          <w:szCs w:val="24"/>
        </w:rPr>
        <w:t xml:space="preserve"> when referring to your own. Similarly, use </w:t>
      </w:r>
      <w:r>
        <w:rPr>
          <w:rFonts w:ascii="Times New Roman" w:eastAsiaTheme="majorEastAsia" w:hAnsi="Times New Roman" w:cs="Times New Roman" w:hint="eastAsia"/>
          <w:sz w:val="24"/>
          <w:szCs w:val="24"/>
        </w:rPr>
        <w:t>夫人</w:t>
      </w:r>
      <w:r>
        <w:rPr>
          <w:rFonts w:ascii="Times New Roman" w:eastAsiaTheme="majorEastAsia" w:hAnsi="Times New Roman" w:cs="Times New Roman" w:hint="eastAsia"/>
          <w:sz w:val="24"/>
          <w:szCs w:val="24"/>
        </w:rPr>
        <w:t xml:space="preserve"> </w:t>
      </w:r>
      <w:r>
        <w:rPr>
          <w:rFonts w:ascii="Times New Roman" w:eastAsiaTheme="majorEastAsia" w:hAnsi="Times New Roman" w:cs="Times New Roman"/>
          <w:sz w:val="24"/>
          <w:szCs w:val="24"/>
        </w:rPr>
        <w:t xml:space="preserve">or </w:t>
      </w:r>
      <w:r>
        <w:rPr>
          <w:rFonts w:ascii="Times New Roman" w:eastAsiaTheme="majorEastAsia" w:hAnsi="Times New Roman" w:cs="Times New Roman" w:hint="eastAsia"/>
          <w:sz w:val="24"/>
          <w:szCs w:val="24"/>
        </w:rPr>
        <w:t>太太</w:t>
      </w:r>
      <w:r>
        <w:rPr>
          <w:rFonts w:ascii="Times New Roman" w:eastAsiaTheme="majorEastAsia" w:hAnsi="Times New Roman" w:cs="Times New Roman"/>
          <w:sz w:val="24"/>
          <w:szCs w:val="24"/>
        </w:rPr>
        <w:t xml:space="preserve"> when referring to other people’s wives, but </w:t>
      </w:r>
      <w:r>
        <w:rPr>
          <w:rFonts w:ascii="Times New Roman" w:eastAsiaTheme="majorEastAsia" w:hAnsi="Times New Roman" w:cs="Times New Roman" w:hint="eastAsia"/>
          <w:sz w:val="24"/>
          <w:szCs w:val="24"/>
        </w:rPr>
        <w:t>妻子</w:t>
      </w:r>
      <w:r w:rsidR="00C80657">
        <w:rPr>
          <w:rFonts w:ascii="Times New Roman" w:eastAsiaTheme="majorEastAsia" w:hAnsi="Times New Roman" w:cs="Times New Roman"/>
          <w:sz w:val="24"/>
          <w:szCs w:val="24"/>
        </w:rPr>
        <w:t xml:space="preserve"> when referring to your own. Sometimes people may also refer to their own husbands and wives as </w:t>
      </w:r>
      <w:r w:rsidR="00C80657">
        <w:rPr>
          <w:rFonts w:ascii="Times New Roman" w:eastAsiaTheme="majorEastAsia" w:hAnsi="Times New Roman" w:cs="Times New Roman" w:hint="eastAsia"/>
          <w:sz w:val="24"/>
          <w:szCs w:val="24"/>
        </w:rPr>
        <w:t>先</w:t>
      </w:r>
      <w:r w:rsidR="00C80657">
        <w:rPr>
          <w:rFonts w:ascii="Times New Roman" w:eastAsiaTheme="majorEastAsia" w:hAnsi="Times New Roman" w:cs="Times New Roman" w:hint="eastAsia"/>
          <w:sz w:val="24"/>
          <w:szCs w:val="24"/>
        </w:rPr>
        <w:lastRenderedPageBreak/>
        <w:t>生</w:t>
      </w:r>
      <w:r w:rsidR="00C80657">
        <w:rPr>
          <w:rFonts w:ascii="Times New Roman" w:eastAsiaTheme="majorEastAsia" w:hAnsi="Times New Roman" w:cs="Times New Roman" w:hint="eastAsia"/>
          <w:sz w:val="24"/>
          <w:szCs w:val="24"/>
        </w:rPr>
        <w:t xml:space="preserve"> </w:t>
      </w:r>
      <w:r w:rsidR="00C80657">
        <w:rPr>
          <w:rFonts w:ascii="Times New Roman" w:eastAsiaTheme="majorEastAsia" w:hAnsi="Times New Roman" w:cs="Times New Roman"/>
          <w:sz w:val="24"/>
          <w:szCs w:val="24"/>
        </w:rPr>
        <w:t xml:space="preserve">and </w:t>
      </w:r>
      <w:r w:rsidR="00C80657">
        <w:rPr>
          <w:rFonts w:ascii="Times New Roman" w:eastAsiaTheme="majorEastAsia" w:hAnsi="Times New Roman" w:cs="Times New Roman" w:hint="eastAsia"/>
          <w:sz w:val="24"/>
          <w:szCs w:val="24"/>
        </w:rPr>
        <w:t>太太</w:t>
      </w:r>
      <w:r w:rsidR="00C80657">
        <w:rPr>
          <w:rFonts w:ascii="Times New Roman" w:eastAsiaTheme="majorEastAsia" w:hAnsi="Times New Roman" w:cs="Times New Roman"/>
          <w:sz w:val="24"/>
          <w:szCs w:val="24"/>
        </w:rPr>
        <w:t xml:space="preserve"> in less formal occasions. However, using </w:t>
      </w:r>
      <w:r w:rsidR="00C80657">
        <w:rPr>
          <w:rFonts w:ascii="Times New Roman" w:eastAsiaTheme="majorEastAsia" w:hAnsi="Times New Roman" w:cs="Times New Roman" w:hint="eastAsia"/>
          <w:sz w:val="24"/>
          <w:szCs w:val="24"/>
        </w:rPr>
        <w:t>夫人</w:t>
      </w:r>
      <w:r w:rsidR="00C80657">
        <w:rPr>
          <w:rFonts w:ascii="Times New Roman" w:eastAsiaTheme="majorEastAsia" w:hAnsi="Times New Roman" w:cs="Times New Roman"/>
          <w:sz w:val="24"/>
          <w:szCs w:val="24"/>
        </w:rPr>
        <w:t xml:space="preserve"> when referring to other people’s wives sounds even more formal, respectful, and polite than </w:t>
      </w:r>
      <w:r w:rsidR="00C80657">
        <w:rPr>
          <w:rFonts w:ascii="Times New Roman" w:eastAsiaTheme="majorEastAsia" w:hAnsi="Times New Roman" w:cs="Times New Roman" w:hint="eastAsia"/>
          <w:sz w:val="24"/>
          <w:szCs w:val="24"/>
        </w:rPr>
        <w:t>太太</w:t>
      </w:r>
      <w:r w:rsidR="00C80657">
        <w:rPr>
          <w:rFonts w:ascii="Times New Roman" w:eastAsiaTheme="majorEastAsia" w:hAnsi="Times New Roman" w:cs="Times New Roman"/>
          <w:sz w:val="24"/>
          <w:szCs w:val="24"/>
        </w:rPr>
        <w:t xml:space="preserve">.  </w:t>
      </w:r>
    </w:p>
    <w:p w14:paraId="5750D858" w14:textId="5388864D" w:rsidR="00B9260F" w:rsidRPr="00B9260F" w:rsidRDefault="00B9260F" w:rsidP="00B9260F">
      <w:pPr>
        <w:spacing w:line="480" w:lineRule="auto"/>
        <w:rPr>
          <w:rFonts w:ascii="Times New Roman" w:eastAsia="DengXian" w:hAnsi="Times New Roman" w:cs="Times New Roman" w:hint="eastAsia"/>
          <w:sz w:val="24"/>
          <w:szCs w:val="24"/>
        </w:rPr>
      </w:pPr>
      <w:r>
        <w:rPr>
          <w:rFonts w:asciiTheme="majorEastAsia" w:eastAsiaTheme="majorEastAsia" w:hAnsiTheme="majorEastAsia" w:cs="Times New Roman"/>
          <w:sz w:val="24"/>
          <w:szCs w:val="24"/>
        </w:rPr>
        <w:tab/>
      </w:r>
    </w:p>
    <w:p w14:paraId="466C5FE2" w14:textId="77777777" w:rsidR="00452BAC" w:rsidRPr="00452BAC" w:rsidRDefault="00452BAC" w:rsidP="00452BAC">
      <w:pPr>
        <w:spacing w:line="480" w:lineRule="auto"/>
        <w:jc w:val="center"/>
        <w:rPr>
          <w:rFonts w:ascii="Times New Roman" w:hAnsi="Times New Roman" w:cs="Times New Roman"/>
          <w:sz w:val="24"/>
          <w:szCs w:val="24"/>
        </w:rPr>
      </w:pPr>
    </w:p>
    <w:sectPr w:rsidR="00452BAC" w:rsidRPr="00452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AC"/>
    <w:rsid w:val="001E61D0"/>
    <w:rsid w:val="00452BAC"/>
    <w:rsid w:val="005849AE"/>
    <w:rsid w:val="006130F4"/>
    <w:rsid w:val="0065233A"/>
    <w:rsid w:val="00846A4B"/>
    <w:rsid w:val="008C01AB"/>
    <w:rsid w:val="00A139EA"/>
    <w:rsid w:val="00AF68F1"/>
    <w:rsid w:val="00B9260F"/>
    <w:rsid w:val="00BC7FED"/>
    <w:rsid w:val="00C633EA"/>
    <w:rsid w:val="00C80657"/>
    <w:rsid w:val="00DA40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A16D"/>
  <w15:chartTrackingRefBased/>
  <w15:docId w15:val="{F3B022DB-FBD2-4C22-9F31-23EC60F3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2022-11-17T21:51:00Z</dcterms:created>
  <dcterms:modified xsi:type="dcterms:W3CDTF">2022-11-18T01:24:00Z</dcterms:modified>
</cp:coreProperties>
</file>