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02D" w14:textId="77777777" w:rsidR="002317E0" w:rsidRPr="002317E0" w:rsidRDefault="002317E0" w:rsidP="002317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>Yǔ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>jiù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>shí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>huìhé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D93582" w14:textId="503D8255" w:rsidR="002317E0" w:rsidRDefault="002317E0" w:rsidP="002317E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qíngjǐng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Gāo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xiānshēng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shì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yí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cóngshì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shìchǎng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yíngxiāo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qīngnián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nián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qián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chūchūmáolú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tā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zài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yìchǎng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zhǎnxiāo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huì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shàng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jiéshì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hòulái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zài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zhíchǎng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shàng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duì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tā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pǒ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yǒu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bāngzhù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317E0">
        <w:rPr>
          <w:rFonts w:ascii="Times New Roman" w:hAnsi="Times New Roman" w:cs="Times New Roman"/>
          <w:b/>
          <w:bCs/>
          <w:sz w:val="24"/>
          <w:szCs w:val="24"/>
        </w:rPr>
        <w:t>ín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jīnglǐ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Jīntiān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317E0">
        <w:rPr>
          <w:rFonts w:ascii="Times New Roman" w:hAnsi="Times New Roman" w:cs="Times New Roman"/>
          <w:b/>
          <w:bCs/>
          <w:sz w:val="24"/>
          <w:szCs w:val="24"/>
        </w:rPr>
        <w:t>āo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xiānshēng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yīn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ǒurán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jīhuì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zàicì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lái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dào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317E0">
        <w:rPr>
          <w:rFonts w:ascii="Times New Roman" w:hAnsi="Times New Roman" w:cs="Times New Roman"/>
          <w:b/>
          <w:bCs/>
          <w:sz w:val="24"/>
          <w:szCs w:val="24"/>
        </w:rPr>
        <w:t>ín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jīnglǐ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suǒzài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chéngshì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yīncǐ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jiè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cǐ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jīhuì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zhuānmén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dào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317E0">
        <w:rPr>
          <w:rFonts w:ascii="Times New Roman" w:hAnsi="Times New Roman" w:cs="Times New Roman"/>
          <w:b/>
          <w:bCs/>
          <w:sz w:val="24"/>
          <w:szCs w:val="24"/>
        </w:rPr>
        <w:t>ín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jīnglǐ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bàngōngshì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dēngmén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b/>
          <w:bCs/>
          <w:sz w:val="24"/>
          <w:szCs w:val="24"/>
        </w:rPr>
        <w:t>bàifǎng</w:t>
      </w:r>
      <w:proofErr w:type="spellEnd"/>
      <w:r w:rsidRPr="002317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7E8A9EA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Lín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máng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ma? </w:t>
      </w:r>
    </w:p>
    <w:p w14:paraId="722EBDAC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xiānshēng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a?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Zhēnshi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xīkè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Qǐng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qǐng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Píngshí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zhēnshi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róngyì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Jīntiān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kòng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C4372C" w14:textId="77777777" w:rsidR="00930574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pài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chūchāi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tiān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xīn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xiǎng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líkāi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yídìng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bàifǎng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58955" w14:textId="53AF2FA9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hǎojiǔ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jiànmiànle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413F9E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Duì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a!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cì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jiànmiàn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hǎoxiàng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zhǎnxiāo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AFF67" w14:textId="64252F94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Kàn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jìnkuàng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búcuò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yǐqián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gèng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shéncǎi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fēiyángle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28608" w14:textId="3C3E1505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búshì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yīnwèi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dāngchū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gǔlì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fān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huà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duì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tí</w:t>
      </w:r>
      <w:r w:rsidR="00857461" w:rsidRPr="00857461">
        <w:rPr>
          <w:rFonts w:ascii="Times New Roman" w:hAnsi="Times New Roman" w:cs="Times New Roman"/>
          <w:sz w:val="24"/>
          <w:szCs w:val="24"/>
        </w:rPr>
        <w:t>xī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jīntiān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08F49" w14:textId="7260EAFD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yīnggāi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dāngshí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yí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kàn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jiù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zhīdào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95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</w:t>
      </w:r>
      <w:r w:rsidR="00951CD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kěsù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Xiànzài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gōngzuò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shùnlì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ma? </w:t>
      </w:r>
    </w:p>
    <w:p w14:paraId="2D2D0C74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xíng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bùjiǔ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jiāng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jìnshēng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wéi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xiànzài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gèng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mángle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7F6EB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Lìhài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lìhài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jiù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la! </w:t>
      </w:r>
    </w:p>
    <w:p w14:paraId="6500A705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Nǎlǐ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nǎlǐ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D96D3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Jiārén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ma? </w:t>
      </w:r>
    </w:p>
    <w:p w14:paraId="12B2E0C4" w14:textId="6051453B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búcuò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guānxīn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DE639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tàitài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yuánlái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gōngzuò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ma? </w:t>
      </w:r>
    </w:p>
    <w:p w14:paraId="4226CC6F" w14:textId="77777777" w:rsidR="002317E0" w:rsidRPr="002317E0" w:rsidRDefault="002317E0" w:rsidP="002317E0">
      <w:pPr>
        <w:rPr>
          <w:rFonts w:ascii="Times New Roman" w:hAnsi="Times New Roman" w:cs="Times New Roman"/>
          <w:sz w:val="24"/>
          <w:szCs w:val="24"/>
        </w:rPr>
      </w:pPr>
      <w:r w:rsidRPr="002317E0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Méiyǒu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zhuǎnhuàn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lìng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yìjiā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fù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jīnglǐle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DCBD9" w14:textId="6187C315" w:rsidR="00CF215E" w:rsidRPr="002317E0" w:rsidRDefault="002317E0" w:rsidP="002317E0">
      <w:r w:rsidRPr="002317E0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Búcuò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a!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fūrén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gēn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yíyàng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7E0">
        <w:rPr>
          <w:rFonts w:ascii="Times New Roman" w:hAnsi="Times New Roman" w:cs="Times New Roman"/>
          <w:sz w:val="24"/>
          <w:szCs w:val="24"/>
        </w:rPr>
        <w:t>jiùle</w:t>
      </w:r>
      <w:proofErr w:type="spellEnd"/>
      <w:r w:rsidRPr="002317E0">
        <w:rPr>
          <w:rFonts w:ascii="Times New Roman" w:hAnsi="Times New Roman" w:cs="Times New Roman"/>
          <w:sz w:val="24"/>
          <w:szCs w:val="24"/>
        </w:rPr>
        <w:t>!</w:t>
      </w:r>
    </w:p>
    <w:sectPr w:rsidR="00CF215E" w:rsidRPr="0023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2F39" w14:textId="77777777" w:rsidR="00D21364" w:rsidRDefault="00D21364" w:rsidP="003E1712">
      <w:pPr>
        <w:spacing w:after="0" w:line="240" w:lineRule="auto"/>
      </w:pPr>
      <w:r>
        <w:separator/>
      </w:r>
    </w:p>
  </w:endnote>
  <w:endnote w:type="continuationSeparator" w:id="0">
    <w:p w14:paraId="020C373E" w14:textId="77777777" w:rsidR="00D21364" w:rsidRDefault="00D21364" w:rsidP="003E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E378" w14:textId="77777777" w:rsidR="00D21364" w:rsidRDefault="00D21364" w:rsidP="003E1712">
      <w:pPr>
        <w:spacing w:after="0" w:line="240" w:lineRule="auto"/>
      </w:pPr>
      <w:r>
        <w:separator/>
      </w:r>
    </w:p>
  </w:footnote>
  <w:footnote w:type="continuationSeparator" w:id="0">
    <w:p w14:paraId="64B50ED9" w14:textId="77777777" w:rsidR="00D21364" w:rsidRDefault="00D21364" w:rsidP="003E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2F"/>
    <w:rsid w:val="00115F30"/>
    <w:rsid w:val="002317E0"/>
    <w:rsid w:val="0033429B"/>
    <w:rsid w:val="003E1712"/>
    <w:rsid w:val="005000D1"/>
    <w:rsid w:val="007F4B6F"/>
    <w:rsid w:val="00857461"/>
    <w:rsid w:val="00916D3B"/>
    <w:rsid w:val="00930574"/>
    <w:rsid w:val="00951CD1"/>
    <w:rsid w:val="00AF2AD8"/>
    <w:rsid w:val="00CA3D2F"/>
    <w:rsid w:val="00CF215E"/>
    <w:rsid w:val="00D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47521"/>
  <w15:chartTrackingRefBased/>
  <w15:docId w15:val="{942E2EA5-35AC-4B01-957C-769D3BFE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12"/>
  </w:style>
  <w:style w:type="paragraph" w:styleId="Footer">
    <w:name w:val="footer"/>
    <w:basedOn w:val="Normal"/>
    <w:link w:val="FooterChar"/>
    <w:uiPriority w:val="99"/>
    <w:unhideWhenUsed/>
    <w:rsid w:val="003E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2022-10-31T23:05:00Z</dcterms:created>
  <dcterms:modified xsi:type="dcterms:W3CDTF">2022-11-17T22:00:00Z</dcterms:modified>
</cp:coreProperties>
</file>